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7A9" w:rsidRDefault="008C47A9" w:rsidP="008C47A9">
      <w:pPr>
        <w:tabs>
          <w:tab w:val="left" w:pos="9221"/>
        </w:tabs>
        <w:spacing w:before="90"/>
        <w:ind w:right="364"/>
        <w:jc w:val="right"/>
        <w:rPr>
          <w:rFonts w:eastAsia="Cambria"/>
          <w:sz w:val="24"/>
          <w:szCs w:val="24"/>
        </w:rPr>
      </w:pPr>
    </w:p>
    <w:p w:rsidR="008C47A9" w:rsidRPr="0020021B" w:rsidRDefault="008C47A9" w:rsidP="008C47A9">
      <w:pPr>
        <w:tabs>
          <w:tab w:val="left" w:pos="9221"/>
        </w:tabs>
        <w:spacing w:before="90"/>
        <w:ind w:right="364"/>
        <w:jc w:val="right"/>
        <w:rPr>
          <w:rFonts w:eastAsia="Cambria"/>
          <w:sz w:val="24"/>
          <w:szCs w:val="24"/>
        </w:rPr>
      </w:pPr>
      <w:r w:rsidRPr="0020021B">
        <w:rPr>
          <w:rFonts w:eastAsia="Cambria"/>
          <w:sz w:val="24"/>
          <w:szCs w:val="24"/>
        </w:rPr>
        <w:t xml:space="preserve">  Приложение 1 </w:t>
      </w:r>
    </w:p>
    <w:p w:rsidR="008C47A9" w:rsidRPr="0020021B" w:rsidRDefault="008C47A9" w:rsidP="008C47A9">
      <w:pPr>
        <w:tabs>
          <w:tab w:val="left" w:pos="9221"/>
        </w:tabs>
        <w:spacing w:before="90"/>
        <w:ind w:right="364"/>
        <w:jc w:val="right"/>
        <w:rPr>
          <w:rFonts w:eastAsia="Cambria"/>
          <w:sz w:val="24"/>
          <w:szCs w:val="24"/>
        </w:rPr>
      </w:pPr>
      <w:r w:rsidRPr="0020021B">
        <w:rPr>
          <w:rFonts w:eastAsia="Cambria"/>
          <w:sz w:val="24"/>
          <w:szCs w:val="24"/>
        </w:rPr>
        <w:t xml:space="preserve">             к приказу от 02.09.2024 </w:t>
      </w:r>
      <w:proofErr w:type="gramStart"/>
      <w:r w:rsidRPr="0020021B">
        <w:rPr>
          <w:rFonts w:eastAsia="Cambria"/>
          <w:sz w:val="24"/>
          <w:szCs w:val="24"/>
        </w:rPr>
        <w:t>г  №</w:t>
      </w:r>
      <w:proofErr w:type="gramEnd"/>
      <w:r w:rsidRPr="0020021B">
        <w:rPr>
          <w:rFonts w:eastAsia="Cambria"/>
          <w:sz w:val="24"/>
          <w:szCs w:val="24"/>
        </w:rPr>
        <w:t xml:space="preserve"> 46 </w:t>
      </w:r>
    </w:p>
    <w:p w:rsidR="008C47A9" w:rsidRPr="0020021B" w:rsidRDefault="008C47A9" w:rsidP="008C47A9">
      <w:pPr>
        <w:spacing w:before="5"/>
        <w:rPr>
          <w:rFonts w:eastAsia="Cambria"/>
          <w:color w:val="000000"/>
          <w:sz w:val="24"/>
          <w:szCs w:val="24"/>
        </w:rPr>
      </w:pPr>
    </w:p>
    <w:p w:rsidR="008C47A9" w:rsidRPr="0020021B" w:rsidRDefault="008C47A9" w:rsidP="008C47A9">
      <w:pPr>
        <w:spacing w:before="1"/>
        <w:ind w:left="684" w:right="696"/>
        <w:jc w:val="center"/>
        <w:rPr>
          <w:rFonts w:eastAsia="Cambria"/>
          <w:b/>
          <w:sz w:val="24"/>
          <w:szCs w:val="24"/>
        </w:rPr>
      </w:pPr>
      <w:r w:rsidRPr="0020021B">
        <w:rPr>
          <w:rFonts w:eastAsia="Cambria"/>
          <w:b/>
          <w:sz w:val="24"/>
          <w:szCs w:val="24"/>
        </w:rPr>
        <w:t xml:space="preserve">План работы по профилактике экстремизма и терроризма </w:t>
      </w:r>
    </w:p>
    <w:p w:rsidR="008C47A9" w:rsidRPr="0020021B" w:rsidRDefault="008C47A9" w:rsidP="008C47A9">
      <w:pPr>
        <w:spacing w:before="3" w:line="237" w:lineRule="auto"/>
        <w:ind w:left="685" w:right="692"/>
        <w:jc w:val="center"/>
        <w:rPr>
          <w:rFonts w:eastAsia="Cambria"/>
          <w:b/>
          <w:sz w:val="24"/>
          <w:szCs w:val="24"/>
        </w:rPr>
      </w:pPr>
      <w:r w:rsidRPr="0020021B">
        <w:rPr>
          <w:rFonts w:eastAsia="Cambria"/>
          <w:b/>
          <w:sz w:val="24"/>
          <w:szCs w:val="24"/>
        </w:rPr>
        <w:t>2024/2025 учебный год</w:t>
      </w:r>
    </w:p>
    <w:p w:rsidR="008C47A9" w:rsidRPr="0020021B" w:rsidRDefault="008C47A9" w:rsidP="008C47A9">
      <w:pPr>
        <w:spacing w:before="11"/>
        <w:rPr>
          <w:rFonts w:eastAsia="Cambria"/>
          <w:b/>
          <w:color w:val="000000"/>
          <w:sz w:val="24"/>
          <w:szCs w:val="24"/>
        </w:rPr>
      </w:pPr>
    </w:p>
    <w:tbl>
      <w:tblPr>
        <w:tblStyle w:val="Style12"/>
        <w:tblW w:w="10774"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577"/>
        <w:gridCol w:w="1794"/>
        <w:gridCol w:w="2694"/>
      </w:tblGrid>
      <w:tr w:rsidR="008C47A9" w:rsidRPr="0020021B" w:rsidTr="00ED04C2">
        <w:trPr>
          <w:trHeight w:val="555"/>
        </w:trPr>
        <w:tc>
          <w:tcPr>
            <w:tcW w:w="709" w:type="dxa"/>
          </w:tcPr>
          <w:p w:rsidR="008C47A9" w:rsidRPr="0020021B" w:rsidRDefault="008C47A9" w:rsidP="00ED04C2">
            <w:pPr>
              <w:spacing w:before="4" w:line="276" w:lineRule="auto"/>
              <w:ind w:left="105" w:right="226"/>
              <w:rPr>
                <w:rFonts w:eastAsia="Cambria"/>
                <w:b/>
                <w:color w:val="000000"/>
                <w:sz w:val="24"/>
                <w:szCs w:val="24"/>
              </w:rPr>
            </w:pPr>
            <w:r w:rsidRPr="0020021B">
              <w:rPr>
                <w:rFonts w:eastAsia="Cambria"/>
                <w:b/>
                <w:color w:val="000000"/>
                <w:sz w:val="24"/>
                <w:szCs w:val="24"/>
              </w:rPr>
              <w:t>№ п/п</w:t>
            </w:r>
          </w:p>
        </w:tc>
        <w:tc>
          <w:tcPr>
            <w:tcW w:w="5577" w:type="dxa"/>
          </w:tcPr>
          <w:p w:rsidR="008C47A9" w:rsidRPr="0020021B" w:rsidRDefault="008C47A9" w:rsidP="00ED04C2">
            <w:pPr>
              <w:spacing w:before="141"/>
              <w:ind w:left="110"/>
              <w:rPr>
                <w:rFonts w:eastAsia="Cambria"/>
                <w:b/>
                <w:color w:val="000000"/>
                <w:sz w:val="24"/>
                <w:szCs w:val="24"/>
              </w:rPr>
            </w:pPr>
            <w:r w:rsidRPr="0020021B">
              <w:rPr>
                <w:rFonts w:eastAsia="Cambria"/>
                <w:b/>
                <w:color w:val="000000"/>
                <w:sz w:val="24"/>
                <w:szCs w:val="24"/>
              </w:rPr>
              <w:t>Наименование мероприятия</w:t>
            </w:r>
          </w:p>
        </w:tc>
        <w:tc>
          <w:tcPr>
            <w:tcW w:w="1794" w:type="dxa"/>
          </w:tcPr>
          <w:p w:rsidR="008C47A9" w:rsidRPr="0020021B" w:rsidRDefault="008C47A9" w:rsidP="00ED04C2">
            <w:pPr>
              <w:spacing w:before="4" w:line="276" w:lineRule="auto"/>
              <w:ind w:left="110" w:right="583"/>
              <w:rPr>
                <w:rFonts w:eastAsia="Cambria"/>
                <w:b/>
                <w:color w:val="000000"/>
                <w:sz w:val="24"/>
                <w:szCs w:val="24"/>
              </w:rPr>
            </w:pPr>
            <w:r w:rsidRPr="0020021B">
              <w:rPr>
                <w:rFonts w:eastAsia="Cambria"/>
                <w:b/>
                <w:color w:val="000000"/>
                <w:sz w:val="24"/>
                <w:szCs w:val="24"/>
              </w:rPr>
              <w:t>Сроки проведения</w:t>
            </w:r>
          </w:p>
        </w:tc>
        <w:tc>
          <w:tcPr>
            <w:tcW w:w="2694" w:type="dxa"/>
          </w:tcPr>
          <w:p w:rsidR="008C47A9" w:rsidRPr="0020021B" w:rsidRDefault="008C47A9" w:rsidP="00ED04C2">
            <w:pPr>
              <w:spacing w:before="141"/>
              <w:ind w:left="110"/>
              <w:rPr>
                <w:rFonts w:eastAsia="Cambria"/>
                <w:b/>
                <w:color w:val="000000"/>
                <w:sz w:val="24"/>
                <w:szCs w:val="24"/>
              </w:rPr>
            </w:pPr>
            <w:r w:rsidRPr="0020021B">
              <w:rPr>
                <w:rFonts w:eastAsia="Cambria"/>
                <w:b/>
                <w:color w:val="000000"/>
                <w:sz w:val="24"/>
                <w:szCs w:val="24"/>
              </w:rPr>
              <w:t>Ответственные</w:t>
            </w:r>
          </w:p>
        </w:tc>
      </w:tr>
      <w:tr w:rsidR="008C47A9" w:rsidRPr="0020021B" w:rsidTr="00ED04C2">
        <w:trPr>
          <w:trHeight w:val="275"/>
        </w:trPr>
        <w:tc>
          <w:tcPr>
            <w:tcW w:w="10774" w:type="dxa"/>
            <w:gridSpan w:val="4"/>
          </w:tcPr>
          <w:p w:rsidR="008C47A9" w:rsidRPr="0020021B" w:rsidRDefault="008C47A9" w:rsidP="00ED04C2">
            <w:pPr>
              <w:spacing w:line="254" w:lineRule="auto"/>
              <w:ind w:left="105"/>
              <w:rPr>
                <w:rFonts w:eastAsia="Cambria"/>
                <w:b/>
                <w:color w:val="000000"/>
                <w:sz w:val="24"/>
                <w:szCs w:val="24"/>
              </w:rPr>
            </w:pPr>
            <w:r w:rsidRPr="0020021B">
              <w:rPr>
                <w:rFonts w:eastAsia="Cambria"/>
                <w:b/>
                <w:color w:val="000000"/>
                <w:sz w:val="24"/>
                <w:szCs w:val="24"/>
              </w:rPr>
              <w:t>I. Организационные мероприятия</w:t>
            </w:r>
          </w:p>
        </w:tc>
      </w:tr>
      <w:tr w:rsidR="008C47A9" w:rsidRPr="0020021B" w:rsidTr="00ED04C2">
        <w:trPr>
          <w:trHeight w:val="825"/>
        </w:trPr>
        <w:tc>
          <w:tcPr>
            <w:tcW w:w="709" w:type="dxa"/>
          </w:tcPr>
          <w:p w:rsidR="008C47A9" w:rsidRPr="0020021B" w:rsidRDefault="008C47A9" w:rsidP="00ED04C2">
            <w:pPr>
              <w:spacing w:before="11"/>
              <w:rPr>
                <w:rFonts w:eastAsia="Cambria"/>
                <w:b/>
                <w:color w:val="000000"/>
                <w:sz w:val="24"/>
                <w:szCs w:val="24"/>
              </w:rPr>
            </w:pPr>
          </w:p>
          <w:p w:rsidR="008C47A9" w:rsidRPr="0020021B" w:rsidRDefault="008C47A9" w:rsidP="00ED04C2">
            <w:pPr>
              <w:ind w:left="105"/>
              <w:rPr>
                <w:rFonts w:eastAsia="Cambria"/>
                <w:color w:val="000000"/>
                <w:sz w:val="24"/>
                <w:szCs w:val="24"/>
              </w:rPr>
            </w:pPr>
            <w:r w:rsidRPr="0020021B">
              <w:rPr>
                <w:rFonts w:eastAsia="Cambria"/>
                <w:color w:val="000000"/>
                <w:sz w:val="24"/>
                <w:szCs w:val="24"/>
              </w:rPr>
              <w:t>1.</w:t>
            </w:r>
          </w:p>
        </w:tc>
        <w:tc>
          <w:tcPr>
            <w:tcW w:w="5577" w:type="dxa"/>
          </w:tcPr>
          <w:p w:rsidR="008C47A9" w:rsidRPr="0020021B" w:rsidRDefault="008C47A9" w:rsidP="00ED04C2">
            <w:pPr>
              <w:tabs>
                <w:tab w:val="left" w:pos="2323"/>
                <w:tab w:val="left" w:pos="3323"/>
              </w:tabs>
              <w:spacing w:before="4" w:line="276" w:lineRule="auto"/>
              <w:ind w:left="110" w:right="94"/>
              <w:jc w:val="both"/>
              <w:rPr>
                <w:rFonts w:eastAsia="Cambria"/>
                <w:color w:val="000000"/>
                <w:sz w:val="24"/>
                <w:szCs w:val="24"/>
              </w:rPr>
            </w:pPr>
            <w:r w:rsidRPr="0020021B">
              <w:rPr>
                <w:rFonts w:eastAsia="Cambria"/>
                <w:color w:val="000000"/>
                <w:sz w:val="24"/>
                <w:szCs w:val="24"/>
              </w:rPr>
              <w:t>Подготовка приказов, писем и рекомендаций</w:t>
            </w:r>
            <w:r w:rsidRPr="0020021B">
              <w:rPr>
                <w:rFonts w:eastAsia="Cambria"/>
                <w:color w:val="000000"/>
                <w:sz w:val="24"/>
                <w:szCs w:val="24"/>
              </w:rPr>
              <w:tab/>
              <w:t>по вопросам профилактики экстремизма, терроризма.</w:t>
            </w:r>
          </w:p>
        </w:tc>
        <w:tc>
          <w:tcPr>
            <w:tcW w:w="1794" w:type="dxa"/>
          </w:tcPr>
          <w:p w:rsidR="008C47A9" w:rsidRPr="0020021B" w:rsidRDefault="008C47A9" w:rsidP="00ED04C2">
            <w:pPr>
              <w:spacing w:before="1"/>
              <w:ind w:left="110"/>
              <w:rPr>
                <w:rFonts w:eastAsia="Cambria"/>
                <w:color w:val="000000"/>
                <w:sz w:val="24"/>
                <w:szCs w:val="24"/>
              </w:rPr>
            </w:pPr>
            <w:r w:rsidRPr="0020021B">
              <w:rPr>
                <w:rFonts w:eastAsia="Cambria"/>
                <w:color w:val="000000"/>
                <w:sz w:val="24"/>
                <w:szCs w:val="24"/>
              </w:rPr>
              <w:t>В течение года</w:t>
            </w:r>
          </w:p>
        </w:tc>
        <w:tc>
          <w:tcPr>
            <w:tcW w:w="2694" w:type="dxa"/>
          </w:tcPr>
          <w:p w:rsidR="008C47A9" w:rsidRPr="0020021B" w:rsidRDefault="008C47A9" w:rsidP="00ED04C2">
            <w:pPr>
              <w:spacing w:before="1"/>
              <w:ind w:left="110"/>
              <w:rPr>
                <w:rFonts w:eastAsia="Cambria"/>
                <w:color w:val="000000"/>
                <w:sz w:val="24"/>
                <w:szCs w:val="24"/>
              </w:rPr>
            </w:pPr>
            <w:r w:rsidRPr="0020021B">
              <w:rPr>
                <w:rFonts w:eastAsia="Cambria"/>
                <w:color w:val="000000"/>
                <w:sz w:val="24"/>
                <w:szCs w:val="24"/>
              </w:rPr>
              <w:t>Бариева Р.М.</w:t>
            </w:r>
          </w:p>
          <w:p w:rsidR="008C47A9" w:rsidRPr="0020021B" w:rsidRDefault="008C47A9" w:rsidP="00ED04C2">
            <w:pPr>
              <w:spacing w:before="1"/>
              <w:ind w:left="110"/>
              <w:rPr>
                <w:rFonts w:eastAsia="Cambria"/>
                <w:color w:val="000000"/>
                <w:sz w:val="24"/>
                <w:szCs w:val="24"/>
              </w:rPr>
            </w:pPr>
            <w:proofErr w:type="spellStart"/>
            <w:proofErr w:type="gramStart"/>
            <w:r w:rsidRPr="0020021B">
              <w:rPr>
                <w:rFonts w:eastAsia="Cambria"/>
                <w:color w:val="000000"/>
                <w:sz w:val="24"/>
                <w:szCs w:val="24"/>
              </w:rPr>
              <w:t>зам.дир</w:t>
            </w:r>
            <w:proofErr w:type="spellEnd"/>
            <w:proofErr w:type="gramEnd"/>
            <w:r w:rsidRPr="0020021B">
              <w:rPr>
                <w:rFonts w:eastAsia="Cambria"/>
                <w:color w:val="000000"/>
                <w:sz w:val="24"/>
                <w:szCs w:val="24"/>
              </w:rPr>
              <w:t>. по ВР</w:t>
            </w:r>
          </w:p>
        </w:tc>
      </w:tr>
      <w:tr w:rsidR="008C47A9" w:rsidRPr="0020021B" w:rsidTr="00ED04C2">
        <w:trPr>
          <w:trHeight w:val="1196"/>
        </w:trPr>
        <w:tc>
          <w:tcPr>
            <w:tcW w:w="709" w:type="dxa"/>
          </w:tcPr>
          <w:p w:rsidR="008C47A9" w:rsidRPr="0020021B" w:rsidRDefault="008C47A9" w:rsidP="00ED04C2">
            <w:pPr>
              <w:rPr>
                <w:rFonts w:eastAsia="Cambria"/>
                <w:b/>
                <w:color w:val="000000"/>
                <w:sz w:val="24"/>
                <w:szCs w:val="24"/>
              </w:rPr>
            </w:pPr>
          </w:p>
          <w:p w:rsidR="008C47A9" w:rsidRPr="0020021B" w:rsidRDefault="008C47A9" w:rsidP="00ED04C2">
            <w:pPr>
              <w:spacing w:before="5"/>
              <w:rPr>
                <w:rFonts w:eastAsia="Cambria"/>
                <w:b/>
                <w:color w:val="000000"/>
                <w:sz w:val="24"/>
                <w:szCs w:val="24"/>
              </w:rPr>
            </w:pPr>
          </w:p>
          <w:p w:rsidR="008C47A9" w:rsidRPr="0020021B" w:rsidRDefault="008C47A9" w:rsidP="00ED04C2">
            <w:pPr>
              <w:spacing w:before="1"/>
              <w:ind w:left="105"/>
              <w:rPr>
                <w:rFonts w:eastAsia="Cambria"/>
                <w:color w:val="000000"/>
                <w:sz w:val="24"/>
                <w:szCs w:val="24"/>
              </w:rPr>
            </w:pPr>
            <w:r w:rsidRPr="0020021B">
              <w:rPr>
                <w:rFonts w:eastAsia="Cambria"/>
                <w:color w:val="000000"/>
                <w:sz w:val="24"/>
                <w:szCs w:val="24"/>
              </w:rPr>
              <w:t>2.</w:t>
            </w:r>
          </w:p>
        </w:tc>
        <w:tc>
          <w:tcPr>
            <w:tcW w:w="5577" w:type="dxa"/>
          </w:tcPr>
          <w:p w:rsidR="008C47A9" w:rsidRPr="0020021B" w:rsidRDefault="008C47A9" w:rsidP="00ED04C2">
            <w:pPr>
              <w:ind w:left="110" w:right="93"/>
              <w:jc w:val="both"/>
              <w:rPr>
                <w:rFonts w:eastAsia="Cambria"/>
                <w:color w:val="000000"/>
                <w:sz w:val="24"/>
                <w:szCs w:val="24"/>
              </w:rPr>
            </w:pPr>
            <w:r w:rsidRPr="0020021B">
              <w:rPr>
                <w:rFonts w:eastAsia="Cambria"/>
                <w:color w:val="000000"/>
                <w:sz w:val="24"/>
                <w:szCs w:val="24"/>
              </w:rPr>
              <w:t xml:space="preserve">Организовать изучение документов по профилактике экстремизма, терроризма, разработать план по исполнению </w:t>
            </w:r>
          </w:p>
        </w:tc>
        <w:tc>
          <w:tcPr>
            <w:tcW w:w="1794" w:type="dxa"/>
          </w:tcPr>
          <w:p w:rsidR="008C47A9" w:rsidRPr="0020021B" w:rsidRDefault="008C47A9" w:rsidP="00ED04C2">
            <w:pPr>
              <w:spacing w:line="270" w:lineRule="auto"/>
              <w:ind w:left="110"/>
              <w:rPr>
                <w:rFonts w:eastAsia="Cambria"/>
                <w:color w:val="000000"/>
                <w:sz w:val="24"/>
                <w:szCs w:val="24"/>
              </w:rPr>
            </w:pPr>
            <w:r w:rsidRPr="0020021B">
              <w:rPr>
                <w:rFonts w:eastAsia="Cambria"/>
                <w:color w:val="000000"/>
                <w:sz w:val="24"/>
                <w:szCs w:val="24"/>
              </w:rPr>
              <w:t>До 05.09.2024 г.</w:t>
            </w:r>
          </w:p>
        </w:tc>
        <w:tc>
          <w:tcPr>
            <w:tcW w:w="2694" w:type="dxa"/>
          </w:tcPr>
          <w:p w:rsidR="008C47A9" w:rsidRPr="0020021B" w:rsidRDefault="008C47A9" w:rsidP="00ED04C2">
            <w:pPr>
              <w:spacing w:before="1"/>
              <w:ind w:left="110"/>
              <w:rPr>
                <w:rFonts w:eastAsia="Cambria"/>
                <w:color w:val="000000"/>
                <w:sz w:val="24"/>
                <w:szCs w:val="24"/>
              </w:rPr>
            </w:pPr>
            <w:r w:rsidRPr="0020021B">
              <w:rPr>
                <w:rFonts w:eastAsia="Cambria"/>
                <w:color w:val="000000"/>
                <w:sz w:val="24"/>
                <w:szCs w:val="24"/>
              </w:rPr>
              <w:t>Бариева Р.М.</w:t>
            </w:r>
          </w:p>
          <w:p w:rsidR="008C47A9" w:rsidRPr="0020021B" w:rsidRDefault="008C47A9" w:rsidP="00ED04C2">
            <w:pPr>
              <w:spacing w:before="2"/>
              <w:ind w:firstLineChars="50" w:firstLine="120"/>
              <w:rPr>
                <w:rFonts w:eastAsia="Cambria"/>
                <w:color w:val="000000"/>
                <w:sz w:val="24"/>
                <w:szCs w:val="24"/>
              </w:rPr>
            </w:pPr>
          </w:p>
          <w:p w:rsidR="008C47A9" w:rsidRPr="0020021B" w:rsidRDefault="008C47A9" w:rsidP="00ED04C2">
            <w:pPr>
              <w:spacing w:before="2"/>
              <w:ind w:firstLineChars="50" w:firstLine="120"/>
              <w:rPr>
                <w:rFonts w:eastAsia="Cambria"/>
                <w:b/>
                <w:color w:val="000000"/>
                <w:sz w:val="24"/>
                <w:szCs w:val="24"/>
              </w:rPr>
            </w:pPr>
            <w:proofErr w:type="spellStart"/>
            <w:proofErr w:type="gramStart"/>
            <w:r w:rsidRPr="0020021B">
              <w:rPr>
                <w:rFonts w:eastAsia="Cambria"/>
                <w:color w:val="000000"/>
                <w:sz w:val="24"/>
                <w:szCs w:val="24"/>
              </w:rPr>
              <w:t>зам.дир</w:t>
            </w:r>
            <w:proofErr w:type="spellEnd"/>
            <w:proofErr w:type="gramEnd"/>
            <w:r w:rsidRPr="0020021B">
              <w:rPr>
                <w:rFonts w:eastAsia="Cambria"/>
                <w:color w:val="000000"/>
                <w:sz w:val="24"/>
                <w:szCs w:val="24"/>
              </w:rPr>
              <w:t>. по ВР</w:t>
            </w:r>
            <w:r w:rsidRPr="0020021B">
              <w:rPr>
                <w:rFonts w:eastAsia="Cambria"/>
                <w:b/>
                <w:color w:val="000000"/>
                <w:sz w:val="24"/>
                <w:szCs w:val="24"/>
              </w:rPr>
              <w:t xml:space="preserve"> </w:t>
            </w:r>
          </w:p>
          <w:p w:rsidR="008C47A9" w:rsidRPr="0020021B" w:rsidRDefault="008C47A9" w:rsidP="00ED04C2">
            <w:pPr>
              <w:ind w:left="110"/>
              <w:rPr>
                <w:rFonts w:eastAsia="Cambria"/>
                <w:color w:val="000000"/>
                <w:sz w:val="24"/>
                <w:szCs w:val="24"/>
              </w:rPr>
            </w:pPr>
          </w:p>
        </w:tc>
      </w:tr>
      <w:tr w:rsidR="008C47A9" w:rsidRPr="0020021B" w:rsidTr="00ED04C2">
        <w:trPr>
          <w:trHeight w:val="823"/>
        </w:trPr>
        <w:tc>
          <w:tcPr>
            <w:tcW w:w="709" w:type="dxa"/>
          </w:tcPr>
          <w:p w:rsidR="008C47A9" w:rsidRPr="0020021B" w:rsidRDefault="008C47A9" w:rsidP="00ED04C2">
            <w:pPr>
              <w:spacing w:before="9"/>
              <w:rPr>
                <w:rFonts w:eastAsia="Cambria"/>
                <w:b/>
                <w:color w:val="000000"/>
                <w:sz w:val="24"/>
                <w:szCs w:val="24"/>
              </w:rPr>
            </w:pPr>
          </w:p>
          <w:p w:rsidR="008C47A9" w:rsidRPr="0020021B" w:rsidRDefault="008C47A9" w:rsidP="00ED04C2">
            <w:pPr>
              <w:ind w:left="105"/>
              <w:rPr>
                <w:rFonts w:eastAsia="Cambria"/>
                <w:color w:val="000000"/>
                <w:sz w:val="24"/>
                <w:szCs w:val="24"/>
              </w:rPr>
            </w:pPr>
            <w:r w:rsidRPr="0020021B">
              <w:rPr>
                <w:rFonts w:eastAsia="Cambria"/>
                <w:color w:val="000000"/>
                <w:sz w:val="24"/>
                <w:szCs w:val="24"/>
              </w:rPr>
              <w:t>3.</w:t>
            </w:r>
          </w:p>
        </w:tc>
        <w:tc>
          <w:tcPr>
            <w:tcW w:w="5577" w:type="dxa"/>
          </w:tcPr>
          <w:p w:rsidR="008C47A9" w:rsidRPr="0020021B" w:rsidRDefault="008C47A9" w:rsidP="00ED04C2">
            <w:pPr>
              <w:tabs>
                <w:tab w:val="left" w:pos="1679"/>
                <w:tab w:val="left" w:pos="2460"/>
              </w:tabs>
              <w:ind w:left="110" w:right="96"/>
              <w:rPr>
                <w:rFonts w:eastAsia="Cambria"/>
                <w:color w:val="000000"/>
                <w:sz w:val="24"/>
                <w:szCs w:val="24"/>
              </w:rPr>
            </w:pPr>
            <w:proofErr w:type="gramStart"/>
            <w:r w:rsidRPr="0020021B">
              <w:rPr>
                <w:rFonts w:eastAsia="Cambria"/>
                <w:color w:val="000000"/>
                <w:sz w:val="24"/>
                <w:szCs w:val="24"/>
              </w:rPr>
              <w:t>Проведение  совещаний</w:t>
            </w:r>
            <w:proofErr w:type="gramEnd"/>
            <w:r w:rsidRPr="0020021B">
              <w:rPr>
                <w:rFonts w:eastAsia="Cambria"/>
                <w:color w:val="000000"/>
                <w:sz w:val="24"/>
                <w:szCs w:val="24"/>
              </w:rPr>
              <w:t xml:space="preserve">  с заместителями директора</w:t>
            </w:r>
            <w:r w:rsidRPr="0020021B">
              <w:rPr>
                <w:rFonts w:eastAsia="Cambria"/>
                <w:color w:val="000000"/>
                <w:sz w:val="24"/>
                <w:szCs w:val="24"/>
              </w:rPr>
              <w:tab/>
              <w:t>по противодействию  экстремизма, терроризма в школе.</w:t>
            </w:r>
          </w:p>
        </w:tc>
        <w:tc>
          <w:tcPr>
            <w:tcW w:w="1794" w:type="dxa"/>
          </w:tcPr>
          <w:p w:rsidR="008C47A9" w:rsidRPr="0020021B" w:rsidRDefault="008C47A9" w:rsidP="00ED04C2">
            <w:pPr>
              <w:spacing w:line="275" w:lineRule="auto"/>
              <w:ind w:left="110"/>
              <w:rPr>
                <w:rFonts w:eastAsia="Cambria"/>
                <w:color w:val="000000"/>
                <w:sz w:val="24"/>
                <w:szCs w:val="24"/>
              </w:rPr>
            </w:pPr>
            <w:r w:rsidRPr="0020021B">
              <w:rPr>
                <w:rFonts w:eastAsia="Cambria"/>
                <w:color w:val="000000"/>
                <w:sz w:val="24"/>
                <w:szCs w:val="24"/>
              </w:rPr>
              <w:t>в течение года</w:t>
            </w:r>
          </w:p>
        </w:tc>
        <w:tc>
          <w:tcPr>
            <w:tcW w:w="2694" w:type="dxa"/>
          </w:tcPr>
          <w:p w:rsidR="008C47A9" w:rsidRPr="0020021B" w:rsidRDefault="008C47A9" w:rsidP="00ED04C2">
            <w:pPr>
              <w:spacing w:line="275" w:lineRule="auto"/>
              <w:ind w:left="110"/>
              <w:rPr>
                <w:rFonts w:eastAsia="Cambria"/>
                <w:color w:val="000000"/>
                <w:sz w:val="24"/>
                <w:szCs w:val="24"/>
              </w:rPr>
            </w:pPr>
            <w:r w:rsidRPr="0020021B">
              <w:rPr>
                <w:rFonts w:eastAsia="Cambria"/>
                <w:color w:val="000000"/>
                <w:sz w:val="24"/>
                <w:szCs w:val="24"/>
              </w:rPr>
              <w:t>Гаджиева У.И., директор</w:t>
            </w:r>
          </w:p>
        </w:tc>
      </w:tr>
      <w:tr w:rsidR="008C47A9" w:rsidRPr="0020021B" w:rsidTr="00ED04C2">
        <w:trPr>
          <w:trHeight w:val="830"/>
        </w:trPr>
        <w:tc>
          <w:tcPr>
            <w:tcW w:w="709" w:type="dxa"/>
          </w:tcPr>
          <w:p w:rsidR="008C47A9" w:rsidRPr="0020021B" w:rsidRDefault="008C47A9" w:rsidP="00ED04C2">
            <w:pPr>
              <w:spacing w:before="11"/>
              <w:rPr>
                <w:rFonts w:eastAsia="Cambria"/>
                <w:b/>
                <w:color w:val="000000"/>
                <w:sz w:val="24"/>
                <w:szCs w:val="24"/>
              </w:rPr>
            </w:pPr>
          </w:p>
          <w:p w:rsidR="008C47A9" w:rsidRPr="0020021B" w:rsidRDefault="008C47A9" w:rsidP="00ED04C2">
            <w:pPr>
              <w:ind w:left="105"/>
              <w:rPr>
                <w:rFonts w:eastAsia="Cambria"/>
                <w:color w:val="000000"/>
                <w:sz w:val="24"/>
                <w:szCs w:val="24"/>
              </w:rPr>
            </w:pPr>
            <w:r w:rsidRPr="0020021B">
              <w:rPr>
                <w:rFonts w:eastAsia="Cambria"/>
                <w:color w:val="000000"/>
                <w:sz w:val="24"/>
                <w:szCs w:val="24"/>
              </w:rPr>
              <w:t>4.</w:t>
            </w:r>
          </w:p>
        </w:tc>
        <w:tc>
          <w:tcPr>
            <w:tcW w:w="5577" w:type="dxa"/>
          </w:tcPr>
          <w:p w:rsidR="008C47A9" w:rsidRPr="0020021B" w:rsidRDefault="008C47A9" w:rsidP="00ED04C2">
            <w:pPr>
              <w:tabs>
                <w:tab w:val="left" w:pos="1004"/>
                <w:tab w:val="left" w:pos="2854"/>
              </w:tabs>
              <w:spacing w:before="1"/>
              <w:ind w:left="110" w:right="94"/>
              <w:jc w:val="both"/>
              <w:rPr>
                <w:rFonts w:eastAsia="Cambria"/>
                <w:color w:val="000000"/>
                <w:sz w:val="24"/>
                <w:szCs w:val="24"/>
              </w:rPr>
            </w:pPr>
            <w:r w:rsidRPr="0020021B">
              <w:rPr>
                <w:rFonts w:eastAsia="Cambria"/>
                <w:color w:val="000000"/>
                <w:sz w:val="24"/>
                <w:szCs w:val="24"/>
              </w:rPr>
              <w:t>Рассмотрение вопросов организации работы профилактики экстремизма, терроризма, воспитания толерантности на</w:t>
            </w:r>
            <w:r w:rsidRPr="0020021B">
              <w:rPr>
                <w:rFonts w:eastAsia="Cambria"/>
                <w:color w:val="000000"/>
                <w:sz w:val="24"/>
                <w:szCs w:val="24"/>
              </w:rPr>
              <w:tab/>
              <w:t>педсоветах, методических объединениях классных руководителей, совещаниях, Советах профилактики,</w:t>
            </w:r>
          </w:p>
          <w:p w:rsidR="008C47A9" w:rsidRPr="0020021B" w:rsidRDefault="008C47A9" w:rsidP="00ED04C2">
            <w:pPr>
              <w:spacing w:line="254" w:lineRule="auto"/>
              <w:ind w:left="110"/>
              <w:jc w:val="both"/>
              <w:rPr>
                <w:rFonts w:eastAsia="Cambria"/>
                <w:color w:val="000000"/>
                <w:sz w:val="24"/>
                <w:szCs w:val="24"/>
              </w:rPr>
            </w:pPr>
            <w:proofErr w:type="gramStart"/>
            <w:r w:rsidRPr="0020021B">
              <w:rPr>
                <w:rFonts w:eastAsia="Cambria"/>
                <w:color w:val="000000"/>
                <w:sz w:val="24"/>
                <w:szCs w:val="24"/>
              </w:rPr>
              <w:t>родительских  собраниях</w:t>
            </w:r>
            <w:proofErr w:type="gramEnd"/>
            <w:r w:rsidRPr="0020021B">
              <w:rPr>
                <w:rFonts w:eastAsia="Cambria"/>
                <w:color w:val="000000"/>
                <w:sz w:val="24"/>
                <w:szCs w:val="24"/>
              </w:rPr>
              <w:t>.</w:t>
            </w:r>
          </w:p>
        </w:tc>
        <w:tc>
          <w:tcPr>
            <w:tcW w:w="1794" w:type="dxa"/>
          </w:tcPr>
          <w:p w:rsidR="008C47A9" w:rsidRPr="0020021B" w:rsidRDefault="008C47A9" w:rsidP="00ED04C2">
            <w:pPr>
              <w:tabs>
                <w:tab w:val="left" w:pos="669"/>
              </w:tabs>
              <w:spacing w:before="1"/>
              <w:ind w:left="110" w:right="100"/>
              <w:rPr>
                <w:rFonts w:eastAsia="Cambria"/>
                <w:color w:val="000000"/>
                <w:sz w:val="24"/>
                <w:szCs w:val="24"/>
              </w:rPr>
            </w:pPr>
            <w:r w:rsidRPr="0020021B">
              <w:rPr>
                <w:rFonts w:eastAsia="Cambria"/>
                <w:color w:val="000000"/>
                <w:sz w:val="24"/>
                <w:szCs w:val="24"/>
              </w:rPr>
              <w:t>по</w:t>
            </w:r>
            <w:r w:rsidRPr="0020021B">
              <w:rPr>
                <w:rFonts w:eastAsia="Cambria"/>
                <w:color w:val="000000"/>
                <w:sz w:val="24"/>
                <w:szCs w:val="24"/>
              </w:rPr>
              <w:tab/>
              <w:t xml:space="preserve"> плану</w:t>
            </w:r>
          </w:p>
        </w:tc>
        <w:tc>
          <w:tcPr>
            <w:tcW w:w="2694" w:type="dxa"/>
          </w:tcPr>
          <w:p w:rsidR="008C47A9" w:rsidRPr="0020021B" w:rsidRDefault="008C47A9" w:rsidP="00ED04C2">
            <w:pPr>
              <w:spacing w:before="1"/>
              <w:ind w:left="110"/>
              <w:rPr>
                <w:rFonts w:eastAsia="Cambria"/>
                <w:color w:val="000000"/>
                <w:sz w:val="24"/>
                <w:szCs w:val="24"/>
              </w:rPr>
            </w:pPr>
            <w:r w:rsidRPr="0020021B">
              <w:rPr>
                <w:rFonts w:eastAsia="Cambria"/>
                <w:color w:val="000000"/>
                <w:sz w:val="24"/>
                <w:szCs w:val="24"/>
              </w:rPr>
              <w:t>Бариева Р.М.</w:t>
            </w:r>
          </w:p>
          <w:p w:rsidR="008C47A9" w:rsidRPr="0020021B" w:rsidRDefault="008C47A9" w:rsidP="00ED04C2">
            <w:pPr>
              <w:spacing w:before="1" w:line="480" w:lineRule="auto"/>
              <w:ind w:left="110" w:right="148"/>
              <w:rPr>
                <w:rFonts w:eastAsia="Cambria"/>
                <w:color w:val="000000"/>
                <w:sz w:val="24"/>
                <w:szCs w:val="24"/>
              </w:rPr>
            </w:pPr>
            <w:proofErr w:type="spellStart"/>
            <w:proofErr w:type="gramStart"/>
            <w:r w:rsidRPr="0020021B">
              <w:rPr>
                <w:rFonts w:eastAsia="Cambria"/>
                <w:color w:val="000000"/>
                <w:sz w:val="24"/>
                <w:szCs w:val="24"/>
              </w:rPr>
              <w:t>зам.дир</w:t>
            </w:r>
            <w:proofErr w:type="spellEnd"/>
            <w:proofErr w:type="gramEnd"/>
            <w:r w:rsidRPr="0020021B">
              <w:rPr>
                <w:rFonts w:eastAsia="Cambria"/>
                <w:color w:val="000000"/>
                <w:sz w:val="24"/>
                <w:szCs w:val="24"/>
              </w:rPr>
              <w:t xml:space="preserve">. по ВР,        кл. руководители, </w:t>
            </w:r>
          </w:p>
        </w:tc>
      </w:tr>
      <w:tr w:rsidR="008C47A9" w:rsidRPr="0020021B" w:rsidTr="00ED04C2">
        <w:trPr>
          <w:trHeight w:val="1930"/>
        </w:trPr>
        <w:tc>
          <w:tcPr>
            <w:tcW w:w="709" w:type="dxa"/>
          </w:tcPr>
          <w:p w:rsidR="008C47A9" w:rsidRPr="0020021B" w:rsidRDefault="008C47A9" w:rsidP="00ED04C2">
            <w:pPr>
              <w:rPr>
                <w:rFonts w:eastAsia="Cambria"/>
                <w:b/>
                <w:color w:val="000000"/>
                <w:sz w:val="24"/>
                <w:szCs w:val="24"/>
              </w:rPr>
            </w:pPr>
          </w:p>
          <w:p w:rsidR="008C47A9" w:rsidRPr="0020021B" w:rsidRDefault="008C47A9" w:rsidP="00ED04C2">
            <w:pPr>
              <w:rPr>
                <w:rFonts w:eastAsia="Cambria"/>
                <w:b/>
                <w:color w:val="000000"/>
                <w:sz w:val="24"/>
                <w:szCs w:val="24"/>
              </w:rPr>
            </w:pPr>
          </w:p>
          <w:p w:rsidR="008C47A9" w:rsidRPr="0020021B" w:rsidRDefault="008C47A9" w:rsidP="00ED04C2">
            <w:pPr>
              <w:spacing w:before="228"/>
              <w:ind w:left="105"/>
              <w:rPr>
                <w:rFonts w:eastAsia="Cambria"/>
                <w:color w:val="000000"/>
                <w:sz w:val="24"/>
                <w:szCs w:val="24"/>
              </w:rPr>
            </w:pPr>
            <w:r w:rsidRPr="0020021B">
              <w:rPr>
                <w:rFonts w:eastAsia="Cambria"/>
                <w:color w:val="000000"/>
                <w:sz w:val="24"/>
                <w:szCs w:val="24"/>
              </w:rPr>
              <w:t>5.</w:t>
            </w:r>
          </w:p>
        </w:tc>
        <w:tc>
          <w:tcPr>
            <w:tcW w:w="5577" w:type="dxa"/>
          </w:tcPr>
          <w:p w:rsidR="008C47A9" w:rsidRPr="0020021B" w:rsidRDefault="008C47A9" w:rsidP="00ED04C2">
            <w:pPr>
              <w:spacing w:before="1"/>
              <w:ind w:left="110" w:right="94"/>
              <w:jc w:val="both"/>
              <w:rPr>
                <w:rFonts w:eastAsia="Cambria"/>
                <w:color w:val="000000"/>
                <w:sz w:val="24"/>
                <w:szCs w:val="24"/>
              </w:rPr>
            </w:pPr>
            <w:r w:rsidRPr="0020021B">
              <w:rPr>
                <w:rFonts w:eastAsia="Cambria"/>
                <w:color w:val="000000"/>
                <w:sz w:val="24"/>
                <w:szCs w:val="24"/>
              </w:rPr>
              <w:t>Создание комиссии по проверке наличия в библиотечном фонде документов, включенных в Федеральный список экстремистских материалов, назначение ответственного лица за ежедневный мониторинг официального сайта Министерства юстиции Российской Федерации на предмет наличия в библиотечном фонде документов, включенных в Федеральный список</w:t>
            </w:r>
          </w:p>
          <w:p w:rsidR="008C47A9" w:rsidRPr="0020021B" w:rsidRDefault="008C47A9" w:rsidP="00ED04C2">
            <w:pPr>
              <w:spacing w:before="4" w:line="276" w:lineRule="auto"/>
              <w:ind w:left="110" w:right="101"/>
              <w:jc w:val="both"/>
              <w:rPr>
                <w:rFonts w:eastAsia="Cambria"/>
                <w:color w:val="000000"/>
                <w:sz w:val="24"/>
                <w:szCs w:val="24"/>
              </w:rPr>
            </w:pPr>
            <w:r w:rsidRPr="0020021B">
              <w:rPr>
                <w:rFonts w:eastAsia="Cambria"/>
                <w:color w:val="000000"/>
                <w:sz w:val="24"/>
                <w:szCs w:val="24"/>
              </w:rPr>
              <w:t>экстремистских материалов, с внесением изменений в должностные обязанности.</w:t>
            </w:r>
          </w:p>
        </w:tc>
        <w:tc>
          <w:tcPr>
            <w:tcW w:w="1794" w:type="dxa"/>
          </w:tcPr>
          <w:p w:rsidR="008C47A9" w:rsidRPr="0020021B" w:rsidRDefault="008C47A9" w:rsidP="00ED04C2">
            <w:pPr>
              <w:spacing w:before="1"/>
              <w:ind w:left="110"/>
              <w:rPr>
                <w:rFonts w:eastAsia="Cambria"/>
                <w:color w:val="000000"/>
                <w:sz w:val="24"/>
                <w:szCs w:val="24"/>
              </w:rPr>
            </w:pPr>
            <w:r w:rsidRPr="0020021B">
              <w:rPr>
                <w:rFonts w:eastAsia="Cambria"/>
                <w:color w:val="000000"/>
                <w:sz w:val="24"/>
                <w:szCs w:val="24"/>
              </w:rPr>
              <w:t xml:space="preserve">В течение года. </w:t>
            </w:r>
          </w:p>
        </w:tc>
        <w:tc>
          <w:tcPr>
            <w:tcW w:w="2694" w:type="dxa"/>
          </w:tcPr>
          <w:p w:rsidR="008C47A9" w:rsidRPr="0020021B" w:rsidRDefault="008C47A9" w:rsidP="00ED04C2">
            <w:pPr>
              <w:tabs>
                <w:tab w:val="left" w:pos="2411"/>
              </w:tabs>
              <w:spacing w:before="1" w:line="242" w:lineRule="auto"/>
              <w:ind w:left="110" w:right="-516"/>
              <w:rPr>
                <w:rFonts w:eastAsia="Cambria"/>
                <w:color w:val="000000"/>
                <w:sz w:val="24"/>
                <w:szCs w:val="24"/>
              </w:rPr>
            </w:pPr>
            <w:r w:rsidRPr="0020021B">
              <w:rPr>
                <w:rFonts w:eastAsia="Cambria"/>
                <w:color w:val="000000"/>
                <w:sz w:val="24"/>
                <w:szCs w:val="24"/>
              </w:rPr>
              <w:t>Директор</w:t>
            </w:r>
          </w:p>
          <w:p w:rsidR="008C47A9" w:rsidRPr="0020021B" w:rsidRDefault="008C47A9" w:rsidP="00ED04C2">
            <w:pPr>
              <w:tabs>
                <w:tab w:val="left" w:pos="2411"/>
              </w:tabs>
              <w:spacing w:before="1" w:line="242" w:lineRule="auto"/>
              <w:ind w:left="110" w:right="-516"/>
              <w:rPr>
                <w:rFonts w:eastAsia="Cambria"/>
                <w:color w:val="000000"/>
                <w:sz w:val="24"/>
                <w:szCs w:val="24"/>
              </w:rPr>
            </w:pPr>
            <w:r w:rsidRPr="0020021B">
              <w:rPr>
                <w:rFonts w:eastAsia="Cambria"/>
                <w:color w:val="000000"/>
                <w:sz w:val="24"/>
                <w:szCs w:val="24"/>
              </w:rPr>
              <w:t xml:space="preserve"> Гаджиева У.И.</w:t>
            </w:r>
          </w:p>
          <w:p w:rsidR="008C47A9" w:rsidRPr="0020021B" w:rsidRDefault="008C47A9" w:rsidP="00ED04C2">
            <w:pPr>
              <w:tabs>
                <w:tab w:val="left" w:pos="2411"/>
              </w:tabs>
              <w:spacing w:before="1" w:line="242" w:lineRule="auto"/>
              <w:ind w:left="110" w:right="-516"/>
              <w:rPr>
                <w:rFonts w:eastAsia="Cambria"/>
                <w:color w:val="000000"/>
                <w:sz w:val="24"/>
                <w:szCs w:val="24"/>
              </w:rPr>
            </w:pPr>
          </w:p>
          <w:p w:rsidR="008C47A9" w:rsidRPr="0020021B" w:rsidRDefault="008C47A9" w:rsidP="00ED04C2">
            <w:pPr>
              <w:tabs>
                <w:tab w:val="left" w:pos="2411"/>
              </w:tabs>
              <w:spacing w:before="1" w:line="242" w:lineRule="auto"/>
              <w:ind w:left="110" w:right="-516"/>
              <w:rPr>
                <w:rFonts w:eastAsia="Cambria"/>
                <w:color w:val="000000"/>
                <w:sz w:val="24"/>
                <w:szCs w:val="24"/>
              </w:rPr>
            </w:pPr>
            <w:r w:rsidRPr="0020021B">
              <w:rPr>
                <w:rFonts w:eastAsia="Cambria"/>
                <w:color w:val="000000"/>
                <w:sz w:val="24"/>
                <w:szCs w:val="24"/>
              </w:rPr>
              <w:t xml:space="preserve"> </w:t>
            </w:r>
          </w:p>
          <w:p w:rsidR="008C47A9" w:rsidRPr="0020021B" w:rsidRDefault="008C47A9" w:rsidP="00ED04C2">
            <w:pPr>
              <w:tabs>
                <w:tab w:val="left" w:pos="2411"/>
              </w:tabs>
              <w:spacing w:before="1" w:line="242" w:lineRule="auto"/>
              <w:ind w:left="110" w:right="-516"/>
              <w:rPr>
                <w:rFonts w:eastAsia="Cambria"/>
                <w:color w:val="000000"/>
                <w:sz w:val="24"/>
                <w:szCs w:val="24"/>
              </w:rPr>
            </w:pPr>
            <w:r w:rsidRPr="0020021B">
              <w:rPr>
                <w:rFonts w:eastAsia="Cambria"/>
                <w:color w:val="000000"/>
                <w:sz w:val="24"/>
                <w:szCs w:val="24"/>
              </w:rPr>
              <w:t xml:space="preserve">Библиотекарь </w:t>
            </w:r>
          </w:p>
          <w:p w:rsidR="008C47A9" w:rsidRPr="0020021B" w:rsidRDefault="008C47A9" w:rsidP="00ED04C2">
            <w:pPr>
              <w:tabs>
                <w:tab w:val="left" w:pos="2411"/>
              </w:tabs>
              <w:spacing w:before="1" w:line="242" w:lineRule="auto"/>
              <w:ind w:left="110" w:right="-516"/>
              <w:rPr>
                <w:rFonts w:eastAsia="Cambria"/>
                <w:color w:val="000000"/>
                <w:sz w:val="24"/>
                <w:szCs w:val="24"/>
              </w:rPr>
            </w:pPr>
            <w:r w:rsidRPr="0020021B">
              <w:rPr>
                <w:rFonts w:eastAsia="Cambria"/>
                <w:color w:val="000000"/>
                <w:sz w:val="24"/>
                <w:szCs w:val="24"/>
              </w:rPr>
              <w:t>Бариева М.Ш.</w:t>
            </w:r>
          </w:p>
          <w:p w:rsidR="008C47A9" w:rsidRPr="0020021B" w:rsidRDefault="008C47A9" w:rsidP="00ED04C2">
            <w:pPr>
              <w:tabs>
                <w:tab w:val="left" w:pos="2411"/>
              </w:tabs>
              <w:spacing w:before="1" w:line="242" w:lineRule="auto"/>
              <w:ind w:left="110" w:right="-516"/>
              <w:rPr>
                <w:rFonts w:eastAsia="Cambria"/>
                <w:color w:val="000000"/>
                <w:sz w:val="24"/>
                <w:szCs w:val="24"/>
              </w:rPr>
            </w:pPr>
          </w:p>
        </w:tc>
      </w:tr>
    </w:tbl>
    <w:p w:rsidR="008C47A9" w:rsidRPr="0020021B" w:rsidRDefault="008C47A9" w:rsidP="008C47A9">
      <w:pPr>
        <w:spacing w:line="242" w:lineRule="auto"/>
        <w:rPr>
          <w:rFonts w:eastAsia="Cambria"/>
          <w:sz w:val="24"/>
          <w:szCs w:val="24"/>
        </w:rPr>
        <w:sectPr w:rsidR="008C47A9" w:rsidRPr="0020021B">
          <w:pgSz w:w="11910" w:h="16840"/>
          <w:pgMar w:top="284" w:right="480" w:bottom="280" w:left="1340" w:header="720" w:footer="720" w:gutter="0"/>
          <w:pgNumType w:start="1"/>
          <w:cols w:space="720"/>
        </w:sectPr>
      </w:pPr>
    </w:p>
    <w:p w:rsidR="008C47A9" w:rsidRDefault="008C47A9" w:rsidP="008C47A9">
      <w:pPr>
        <w:spacing w:line="276" w:lineRule="auto"/>
        <w:rPr>
          <w:rFonts w:eastAsia="Cambria"/>
          <w:sz w:val="24"/>
          <w:szCs w:val="24"/>
        </w:rPr>
      </w:pPr>
    </w:p>
    <w:p w:rsidR="008C47A9" w:rsidRPr="0020021B" w:rsidRDefault="008C47A9" w:rsidP="008C47A9">
      <w:pPr>
        <w:spacing w:line="276" w:lineRule="auto"/>
        <w:rPr>
          <w:rFonts w:eastAsia="Cambria"/>
          <w:sz w:val="24"/>
          <w:szCs w:val="24"/>
        </w:rPr>
      </w:pPr>
    </w:p>
    <w:tbl>
      <w:tblPr>
        <w:tblStyle w:val="Style13"/>
        <w:tblW w:w="10774"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5533"/>
        <w:gridCol w:w="1842"/>
        <w:gridCol w:w="2694"/>
      </w:tblGrid>
      <w:tr w:rsidR="008C47A9" w:rsidRPr="0020021B" w:rsidTr="00ED04C2">
        <w:trPr>
          <w:trHeight w:val="269"/>
        </w:trPr>
        <w:tc>
          <w:tcPr>
            <w:tcW w:w="10774" w:type="dxa"/>
            <w:gridSpan w:val="4"/>
          </w:tcPr>
          <w:p w:rsidR="008C47A9" w:rsidRPr="0020021B" w:rsidRDefault="008C47A9" w:rsidP="00ED04C2">
            <w:pPr>
              <w:spacing w:line="249" w:lineRule="auto"/>
              <w:ind w:left="105"/>
              <w:rPr>
                <w:rFonts w:eastAsia="Cambria"/>
                <w:b/>
                <w:color w:val="000000"/>
                <w:sz w:val="24"/>
                <w:szCs w:val="24"/>
              </w:rPr>
            </w:pPr>
            <w:r w:rsidRPr="0020021B">
              <w:rPr>
                <w:rFonts w:eastAsia="Cambria"/>
                <w:b/>
                <w:color w:val="000000"/>
                <w:sz w:val="24"/>
                <w:szCs w:val="24"/>
              </w:rPr>
              <w:t xml:space="preserve">                     Мероприятия по антитеррористическому просвещению детей</w:t>
            </w:r>
          </w:p>
        </w:tc>
      </w:tr>
      <w:tr w:rsidR="008C47A9" w:rsidRPr="0020021B" w:rsidTr="00ED04C2">
        <w:trPr>
          <w:trHeight w:val="1981"/>
        </w:trPr>
        <w:tc>
          <w:tcPr>
            <w:tcW w:w="705" w:type="dxa"/>
          </w:tcPr>
          <w:p w:rsidR="008C47A9" w:rsidRPr="0020021B" w:rsidRDefault="008C47A9" w:rsidP="00ED04C2">
            <w:pPr>
              <w:spacing w:before="1"/>
              <w:ind w:left="105"/>
              <w:rPr>
                <w:rFonts w:eastAsia="Cambria"/>
                <w:color w:val="000000"/>
                <w:sz w:val="24"/>
                <w:szCs w:val="24"/>
              </w:rPr>
            </w:pPr>
            <w:r w:rsidRPr="0020021B">
              <w:rPr>
                <w:rFonts w:eastAsia="Cambria"/>
                <w:color w:val="000000"/>
                <w:sz w:val="24"/>
                <w:szCs w:val="24"/>
              </w:rPr>
              <w:t>1.</w:t>
            </w:r>
          </w:p>
        </w:tc>
        <w:tc>
          <w:tcPr>
            <w:tcW w:w="5533" w:type="dxa"/>
          </w:tcPr>
          <w:p w:rsidR="008C47A9" w:rsidRPr="0020021B" w:rsidRDefault="008C47A9" w:rsidP="00ED04C2">
            <w:pPr>
              <w:tabs>
                <w:tab w:val="left" w:pos="1924"/>
                <w:tab w:val="left" w:pos="2663"/>
                <w:tab w:val="left" w:pos="2834"/>
              </w:tabs>
              <w:spacing w:before="1"/>
              <w:ind w:left="110" w:right="99"/>
              <w:jc w:val="both"/>
              <w:rPr>
                <w:rFonts w:eastAsia="Cambria"/>
                <w:color w:val="000000"/>
                <w:sz w:val="24"/>
                <w:szCs w:val="24"/>
              </w:rPr>
            </w:pPr>
            <w:r w:rsidRPr="0020021B">
              <w:rPr>
                <w:rFonts w:eastAsia="Cambria"/>
                <w:color w:val="000000"/>
                <w:sz w:val="24"/>
                <w:szCs w:val="24"/>
              </w:rPr>
              <w:t>Проведение профилактических бесед с учащимися</w:t>
            </w:r>
            <w:r w:rsidRPr="0020021B">
              <w:rPr>
                <w:rFonts w:eastAsia="Cambria"/>
                <w:color w:val="000000"/>
                <w:sz w:val="24"/>
                <w:szCs w:val="24"/>
              </w:rPr>
              <w:tab/>
              <w:t>по</w:t>
            </w:r>
            <w:r w:rsidRPr="0020021B">
              <w:rPr>
                <w:rFonts w:eastAsia="Cambria"/>
                <w:color w:val="000000"/>
                <w:sz w:val="24"/>
                <w:szCs w:val="24"/>
              </w:rPr>
              <w:tab/>
            </w:r>
            <w:r w:rsidRPr="0020021B">
              <w:rPr>
                <w:rFonts w:eastAsia="Cambria"/>
                <w:color w:val="000000"/>
                <w:sz w:val="24"/>
                <w:szCs w:val="24"/>
              </w:rPr>
              <w:tab/>
              <w:t xml:space="preserve">профилактике правонарушений, предусмотренных ст. 207 Уголовного Кодекса РФ «Заведомо ложное сообщение об угрозе совершения террористических актов и распространение </w:t>
            </w:r>
            <w:proofErr w:type="gramStart"/>
            <w:r w:rsidRPr="0020021B">
              <w:rPr>
                <w:rFonts w:eastAsia="Cambria"/>
                <w:color w:val="000000"/>
                <w:sz w:val="24"/>
                <w:szCs w:val="24"/>
              </w:rPr>
              <w:t>экстремистских  материалов</w:t>
            </w:r>
            <w:proofErr w:type="gramEnd"/>
            <w:r w:rsidRPr="0020021B">
              <w:rPr>
                <w:rFonts w:eastAsia="Cambria"/>
                <w:color w:val="000000"/>
                <w:sz w:val="24"/>
                <w:szCs w:val="24"/>
              </w:rPr>
              <w:t>».</w:t>
            </w:r>
          </w:p>
        </w:tc>
        <w:tc>
          <w:tcPr>
            <w:tcW w:w="1842" w:type="dxa"/>
          </w:tcPr>
          <w:p w:rsidR="008C47A9" w:rsidRPr="0020021B" w:rsidRDefault="008C47A9" w:rsidP="00ED04C2">
            <w:pPr>
              <w:spacing w:before="1"/>
              <w:ind w:left="110"/>
              <w:rPr>
                <w:rFonts w:eastAsia="Cambria"/>
                <w:color w:val="000000"/>
                <w:sz w:val="24"/>
                <w:szCs w:val="24"/>
              </w:rPr>
            </w:pPr>
            <w:r w:rsidRPr="0020021B">
              <w:rPr>
                <w:rFonts w:eastAsia="Cambria"/>
                <w:color w:val="000000"/>
                <w:sz w:val="24"/>
                <w:szCs w:val="24"/>
              </w:rPr>
              <w:t>1 раз в полугодие</w:t>
            </w:r>
          </w:p>
        </w:tc>
        <w:tc>
          <w:tcPr>
            <w:tcW w:w="2694" w:type="dxa"/>
          </w:tcPr>
          <w:p w:rsidR="008C47A9" w:rsidRPr="0020021B" w:rsidRDefault="008C47A9" w:rsidP="00ED04C2">
            <w:pPr>
              <w:spacing w:before="1"/>
              <w:ind w:left="110"/>
              <w:rPr>
                <w:rFonts w:eastAsia="Cambria"/>
                <w:color w:val="000000"/>
                <w:sz w:val="24"/>
                <w:szCs w:val="24"/>
              </w:rPr>
            </w:pPr>
            <w:r w:rsidRPr="0020021B">
              <w:rPr>
                <w:rFonts w:eastAsia="Cambria"/>
                <w:color w:val="000000"/>
                <w:sz w:val="24"/>
                <w:szCs w:val="24"/>
              </w:rPr>
              <w:t>Бариева Р.М.</w:t>
            </w:r>
          </w:p>
          <w:p w:rsidR="008C47A9" w:rsidRPr="0020021B" w:rsidRDefault="008C47A9" w:rsidP="00ED04C2">
            <w:pPr>
              <w:spacing w:before="2"/>
              <w:rPr>
                <w:rFonts w:eastAsia="Cambria"/>
                <w:b/>
                <w:color w:val="000000"/>
                <w:sz w:val="24"/>
                <w:szCs w:val="24"/>
              </w:rPr>
            </w:pPr>
            <w:r w:rsidRPr="0020021B">
              <w:rPr>
                <w:rFonts w:eastAsia="Cambria"/>
                <w:color w:val="000000"/>
                <w:sz w:val="24"/>
                <w:szCs w:val="24"/>
              </w:rPr>
              <w:t xml:space="preserve">  </w:t>
            </w:r>
            <w:proofErr w:type="spellStart"/>
            <w:r w:rsidRPr="0020021B">
              <w:rPr>
                <w:rFonts w:eastAsia="Cambria"/>
                <w:color w:val="000000"/>
                <w:sz w:val="24"/>
                <w:szCs w:val="24"/>
              </w:rPr>
              <w:t>Зам.дир</w:t>
            </w:r>
            <w:proofErr w:type="spellEnd"/>
            <w:r w:rsidRPr="0020021B">
              <w:rPr>
                <w:rFonts w:eastAsia="Cambria"/>
                <w:color w:val="000000"/>
                <w:sz w:val="24"/>
                <w:szCs w:val="24"/>
              </w:rPr>
              <w:t>. по ВР</w:t>
            </w:r>
            <w:r w:rsidRPr="0020021B">
              <w:rPr>
                <w:rFonts w:eastAsia="Cambria"/>
                <w:b/>
                <w:color w:val="000000"/>
                <w:sz w:val="24"/>
                <w:szCs w:val="24"/>
              </w:rPr>
              <w:t xml:space="preserve"> </w:t>
            </w:r>
          </w:p>
          <w:p w:rsidR="008C47A9" w:rsidRPr="0020021B" w:rsidRDefault="008C47A9" w:rsidP="00ED04C2">
            <w:pPr>
              <w:spacing w:before="1"/>
              <w:ind w:left="110"/>
              <w:rPr>
                <w:rFonts w:eastAsia="Cambria"/>
                <w:color w:val="000000"/>
                <w:sz w:val="24"/>
                <w:szCs w:val="24"/>
              </w:rPr>
            </w:pPr>
            <w:r w:rsidRPr="0020021B">
              <w:rPr>
                <w:rFonts w:eastAsia="Cambria"/>
                <w:color w:val="000000"/>
                <w:sz w:val="24"/>
                <w:szCs w:val="24"/>
              </w:rPr>
              <w:t xml:space="preserve"> кл. руководители</w:t>
            </w:r>
          </w:p>
        </w:tc>
      </w:tr>
      <w:tr w:rsidR="008C47A9" w:rsidRPr="0020021B" w:rsidTr="00ED04C2">
        <w:trPr>
          <w:trHeight w:val="829"/>
        </w:trPr>
        <w:tc>
          <w:tcPr>
            <w:tcW w:w="705" w:type="dxa"/>
          </w:tcPr>
          <w:p w:rsidR="008C47A9" w:rsidRPr="0020021B" w:rsidRDefault="008C47A9" w:rsidP="00ED04C2">
            <w:pPr>
              <w:spacing w:before="1"/>
              <w:ind w:left="105"/>
              <w:rPr>
                <w:rFonts w:eastAsia="Cambria"/>
                <w:color w:val="000000"/>
                <w:sz w:val="24"/>
                <w:szCs w:val="24"/>
              </w:rPr>
            </w:pPr>
            <w:r w:rsidRPr="0020021B">
              <w:rPr>
                <w:rFonts w:eastAsia="Cambria"/>
                <w:color w:val="000000"/>
                <w:sz w:val="24"/>
                <w:szCs w:val="24"/>
              </w:rPr>
              <w:t>2.</w:t>
            </w:r>
          </w:p>
        </w:tc>
        <w:tc>
          <w:tcPr>
            <w:tcW w:w="5533" w:type="dxa"/>
          </w:tcPr>
          <w:p w:rsidR="008C47A9" w:rsidRPr="0020021B" w:rsidRDefault="008C47A9" w:rsidP="00ED04C2">
            <w:pPr>
              <w:tabs>
                <w:tab w:val="left" w:pos="2588"/>
              </w:tabs>
              <w:spacing w:before="1"/>
              <w:ind w:left="110"/>
              <w:rPr>
                <w:rFonts w:eastAsia="Cambria"/>
                <w:color w:val="000000"/>
                <w:sz w:val="24"/>
                <w:szCs w:val="24"/>
              </w:rPr>
            </w:pPr>
            <w:r w:rsidRPr="0020021B">
              <w:rPr>
                <w:rFonts w:eastAsia="Cambria"/>
                <w:color w:val="000000"/>
                <w:sz w:val="24"/>
                <w:szCs w:val="24"/>
              </w:rPr>
              <w:t>Организация</w:t>
            </w:r>
            <w:r w:rsidRPr="0020021B">
              <w:rPr>
                <w:rFonts w:eastAsia="Cambria"/>
                <w:color w:val="000000"/>
                <w:sz w:val="24"/>
                <w:szCs w:val="24"/>
              </w:rPr>
              <w:tab/>
              <w:t>индивидуальной</w:t>
            </w:r>
          </w:p>
          <w:p w:rsidR="008C47A9" w:rsidRPr="0020021B" w:rsidRDefault="008C47A9" w:rsidP="00ED04C2">
            <w:pPr>
              <w:tabs>
                <w:tab w:val="left" w:pos="2179"/>
                <w:tab w:val="left" w:pos="2939"/>
                <w:tab w:val="left" w:pos="3143"/>
              </w:tabs>
              <w:spacing w:before="1"/>
              <w:ind w:left="110" w:right="97"/>
              <w:jc w:val="both"/>
              <w:rPr>
                <w:rFonts w:eastAsia="Cambria"/>
                <w:color w:val="000000"/>
                <w:sz w:val="24"/>
                <w:szCs w:val="24"/>
              </w:rPr>
            </w:pPr>
            <w:r w:rsidRPr="0020021B">
              <w:rPr>
                <w:rFonts w:eastAsia="Cambria"/>
                <w:color w:val="000000"/>
                <w:sz w:val="24"/>
                <w:szCs w:val="24"/>
              </w:rPr>
              <w:t>профилактической</w:t>
            </w:r>
            <w:r w:rsidRPr="0020021B">
              <w:rPr>
                <w:rFonts w:eastAsia="Cambria"/>
                <w:color w:val="000000"/>
                <w:sz w:val="24"/>
                <w:szCs w:val="24"/>
              </w:rPr>
              <w:tab/>
            </w:r>
            <w:r w:rsidRPr="0020021B">
              <w:rPr>
                <w:rFonts w:eastAsia="Cambria"/>
                <w:color w:val="000000"/>
                <w:sz w:val="24"/>
                <w:szCs w:val="24"/>
              </w:rPr>
              <w:tab/>
              <w:t>работы, направленной</w:t>
            </w:r>
            <w:r w:rsidRPr="0020021B">
              <w:rPr>
                <w:rFonts w:eastAsia="Cambria"/>
                <w:color w:val="000000"/>
                <w:sz w:val="24"/>
                <w:szCs w:val="24"/>
              </w:rPr>
              <w:tab/>
              <w:t>на</w:t>
            </w:r>
            <w:r w:rsidRPr="0020021B">
              <w:rPr>
                <w:rFonts w:eastAsia="Cambria"/>
                <w:color w:val="000000"/>
                <w:sz w:val="24"/>
                <w:szCs w:val="24"/>
              </w:rPr>
              <w:tab/>
              <w:t>снижение</w:t>
            </w:r>
            <w:r w:rsidRPr="0020021B">
              <w:rPr>
                <w:rFonts w:eastAsia="Cambria"/>
                <w:color w:val="000000"/>
                <w:sz w:val="24"/>
                <w:szCs w:val="24"/>
              </w:rPr>
              <w:tab/>
              <w:t>уровня проявлений шовинизма, дискриминации по этническому, расовому и конфессиональному признакам, выявлять обучающихся (детей из неблагополучных семей, выходцев из семей террористов, осужденных, обучающихся</w:t>
            </w:r>
            <w:r w:rsidRPr="0020021B">
              <w:rPr>
                <w:rFonts w:eastAsia="Cambria"/>
                <w:color w:val="000000"/>
                <w:sz w:val="24"/>
                <w:szCs w:val="24"/>
              </w:rPr>
              <w:tab/>
              <w:t>с выраженным изменением социального поведения, религиозного мировоззрения).</w:t>
            </w:r>
          </w:p>
        </w:tc>
        <w:tc>
          <w:tcPr>
            <w:tcW w:w="1842" w:type="dxa"/>
          </w:tcPr>
          <w:p w:rsidR="008C47A9" w:rsidRPr="0020021B" w:rsidRDefault="008C47A9" w:rsidP="00ED04C2">
            <w:pPr>
              <w:spacing w:before="1"/>
              <w:ind w:left="110"/>
              <w:rPr>
                <w:rFonts w:eastAsia="Cambria"/>
                <w:color w:val="000000"/>
                <w:sz w:val="24"/>
                <w:szCs w:val="24"/>
              </w:rPr>
            </w:pPr>
            <w:r w:rsidRPr="0020021B">
              <w:rPr>
                <w:rFonts w:eastAsia="Cambria"/>
                <w:color w:val="000000"/>
                <w:sz w:val="24"/>
                <w:szCs w:val="24"/>
              </w:rPr>
              <w:t>В течение года</w:t>
            </w:r>
          </w:p>
        </w:tc>
        <w:tc>
          <w:tcPr>
            <w:tcW w:w="2694" w:type="dxa"/>
          </w:tcPr>
          <w:p w:rsidR="008C47A9" w:rsidRPr="0020021B" w:rsidRDefault="008C47A9" w:rsidP="00ED04C2">
            <w:pPr>
              <w:spacing w:before="1"/>
              <w:rPr>
                <w:rFonts w:eastAsia="Cambria"/>
                <w:color w:val="000000"/>
                <w:sz w:val="24"/>
                <w:szCs w:val="24"/>
              </w:rPr>
            </w:pPr>
            <w:r w:rsidRPr="0020021B">
              <w:rPr>
                <w:sz w:val="24"/>
                <w:szCs w:val="24"/>
              </w:rPr>
              <w:t xml:space="preserve"> </w:t>
            </w:r>
            <w:r w:rsidRPr="0020021B">
              <w:rPr>
                <w:rFonts w:eastAsia="Cambria"/>
                <w:color w:val="000000"/>
                <w:sz w:val="24"/>
                <w:szCs w:val="24"/>
              </w:rPr>
              <w:t>Бариева Р.М.</w:t>
            </w:r>
          </w:p>
          <w:p w:rsidR="008C47A9" w:rsidRPr="0020021B" w:rsidRDefault="008C47A9" w:rsidP="00ED04C2">
            <w:pPr>
              <w:rPr>
                <w:sz w:val="24"/>
                <w:szCs w:val="24"/>
              </w:rPr>
            </w:pPr>
          </w:p>
          <w:p w:rsidR="008C47A9" w:rsidRPr="0020021B" w:rsidRDefault="008C47A9" w:rsidP="00ED04C2">
            <w:pPr>
              <w:rPr>
                <w:sz w:val="24"/>
                <w:szCs w:val="24"/>
              </w:rPr>
            </w:pPr>
            <w:r w:rsidRPr="0020021B">
              <w:rPr>
                <w:sz w:val="24"/>
                <w:szCs w:val="24"/>
              </w:rPr>
              <w:t xml:space="preserve"> Зам </w:t>
            </w:r>
            <w:proofErr w:type="spellStart"/>
            <w:r w:rsidRPr="0020021B">
              <w:rPr>
                <w:sz w:val="24"/>
                <w:szCs w:val="24"/>
              </w:rPr>
              <w:t>дир</w:t>
            </w:r>
            <w:proofErr w:type="spellEnd"/>
            <w:r w:rsidRPr="0020021B">
              <w:rPr>
                <w:sz w:val="24"/>
                <w:szCs w:val="24"/>
              </w:rPr>
              <w:t xml:space="preserve"> по ВР</w:t>
            </w:r>
          </w:p>
          <w:p w:rsidR="008C47A9" w:rsidRPr="0020021B" w:rsidRDefault="008C47A9" w:rsidP="00ED04C2">
            <w:pPr>
              <w:rPr>
                <w:sz w:val="24"/>
                <w:szCs w:val="24"/>
              </w:rPr>
            </w:pPr>
          </w:p>
        </w:tc>
      </w:tr>
      <w:tr w:rsidR="008C47A9" w:rsidRPr="0020021B" w:rsidTr="00ED04C2">
        <w:trPr>
          <w:trHeight w:val="829"/>
        </w:trPr>
        <w:tc>
          <w:tcPr>
            <w:tcW w:w="705" w:type="dxa"/>
          </w:tcPr>
          <w:p w:rsidR="008C47A9" w:rsidRPr="0020021B" w:rsidRDefault="008C47A9" w:rsidP="00ED04C2">
            <w:pPr>
              <w:spacing w:line="271" w:lineRule="auto"/>
              <w:ind w:left="105"/>
              <w:rPr>
                <w:rFonts w:eastAsia="Cambria"/>
                <w:color w:val="000000"/>
                <w:sz w:val="24"/>
                <w:szCs w:val="24"/>
              </w:rPr>
            </w:pPr>
            <w:r w:rsidRPr="0020021B">
              <w:rPr>
                <w:rFonts w:eastAsia="Cambria"/>
                <w:color w:val="000000"/>
                <w:sz w:val="24"/>
                <w:szCs w:val="24"/>
              </w:rPr>
              <w:t>3.</w:t>
            </w:r>
          </w:p>
        </w:tc>
        <w:tc>
          <w:tcPr>
            <w:tcW w:w="5533" w:type="dxa"/>
          </w:tcPr>
          <w:p w:rsidR="008C47A9" w:rsidRPr="0020021B" w:rsidRDefault="008C47A9" w:rsidP="00ED04C2">
            <w:pPr>
              <w:tabs>
                <w:tab w:val="left" w:pos="2530"/>
              </w:tabs>
              <w:ind w:left="110" w:right="94"/>
              <w:jc w:val="both"/>
              <w:rPr>
                <w:rFonts w:eastAsia="Cambria"/>
                <w:color w:val="000000"/>
                <w:sz w:val="24"/>
                <w:szCs w:val="24"/>
              </w:rPr>
            </w:pPr>
            <w:r w:rsidRPr="0020021B">
              <w:rPr>
                <w:rFonts w:eastAsia="Cambria"/>
                <w:color w:val="000000"/>
                <w:sz w:val="24"/>
                <w:szCs w:val="24"/>
              </w:rPr>
              <w:t>Проводить мероприятия, направленные на информирование несовершеннолетних о последствиях совершения террористических актов, ответственности         за        совершение</w:t>
            </w:r>
          </w:p>
          <w:p w:rsidR="008C47A9" w:rsidRPr="0020021B" w:rsidRDefault="008C47A9" w:rsidP="00ED04C2">
            <w:pPr>
              <w:spacing w:line="252" w:lineRule="auto"/>
              <w:ind w:left="110"/>
              <w:jc w:val="both"/>
              <w:rPr>
                <w:rFonts w:eastAsia="Cambria"/>
                <w:color w:val="000000"/>
                <w:sz w:val="24"/>
                <w:szCs w:val="24"/>
              </w:rPr>
            </w:pPr>
            <w:r w:rsidRPr="0020021B">
              <w:rPr>
                <w:rFonts w:eastAsia="Cambria"/>
                <w:color w:val="000000"/>
                <w:sz w:val="24"/>
                <w:szCs w:val="24"/>
              </w:rPr>
              <w:t>действий противоправного характера</w:t>
            </w:r>
          </w:p>
        </w:tc>
        <w:tc>
          <w:tcPr>
            <w:tcW w:w="1842" w:type="dxa"/>
          </w:tcPr>
          <w:p w:rsidR="008C47A9" w:rsidRPr="0020021B" w:rsidRDefault="008C47A9" w:rsidP="00ED04C2">
            <w:pPr>
              <w:spacing w:line="271" w:lineRule="auto"/>
              <w:ind w:left="110"/>
              <w:rPr>
                <w:rFonts w:eastAsia="Cambria"/>
                <w:color w:val="000000"/>
                <w:sz w:val="24"/>
                <w:szCs w:val="24"/>
              </w:rPr>
            </w:pPr>
            <w:r w:rsidRPr="0020021B">
              <w:rPr>
                <w:rFonts w:eastAsia="Cambria"/>
                <w:color w:val="000000"/>
                <w:sz w:val="24"/>
                <w:szCs w:val="24"/>
              </w:rPr>
              <w:t>В течение года</w:t>
            </w:r>
          </w:p>
        </w:tc>
        <w:tc>
          <w:tcPr>
            <w:tcW w:w="2694" w:type="dxa"/>
          </w:tcPr>
          <w:p w:rsidR="008C47A9" w:rsidRPr="0020021B" w:rsidRDefault="008C47A9" w:rsidP="00ED04C2">
            <w:pPr>
              <w:spacing w:before="1"/>
              <w:ind w:left="110"/>
              <w:rPr>
                <w:rFonts w:eastAsia="Cambria"/>
                <w:color w:val="000000"/>
                <w:sz w:val="24"/>
                <w:szCs w:val="24"/>
              </w:rPr>
            </w:pPr>
            <w:r w:rsidRPr="0020021B">
              <w:rPr>
                <w:sz w:val="24"/>
                <w:szCs w:val="24"/>
              </w:rPr>
              <w:t xml:space="preserve"> </w:t>
            </w:r>
            <w:r w:rsidRPr="0020021B">
              <w:rPr>
                <w:rFonts w:eastAsia="Cambria"/>
                <w:color w:val="000000"/>
                <w:sz w:val="24"/>
                <w:szCs w:val="24"/>
              </w:rPr>
              <w:t>Бариева Р.М.</w:t>
            </w:r>
          </w:p>
          <w:p w:rsidR="008C47A9" w:rsidRPr="0020021B" w:rsidRDefault="008C47A9" w:rsidP="00ED04C2">
            <w:pPr>
              <w:rPr>
                <w:sz w:val="24"/>
                <w:szCs w:val="24"/>
              </w:rPr>
            </w:pPr>
          </w:p>
          <w:p w:rsidR="008C47A9" w:rsidRPr="0020021B" w:rsidRDefault="008C47A9" w:rsidP="00ED04C2">
            <w:pPr>
              <w:rPr>
                <w:sz w:val="24"/>
                <w:szCs w:val="24"/>
              </w:rPr>
            </w:pPr>
            <w:r w:rsidRPr="0020021B">
              <w:rPr>
                <w:sz w:val="24"/>
                <w:szCs w:val="24"/>
              </w:rPr>
              <w:t xml:space="preserve">  </w:t>
            </w:r>
            <w:proofErr w:type="gramStart"/>
            <w:r w:rsidRPr="0020021B">
              <w:rPr>
                <w:sz w:val="24"/>
                <w:szCs w:val="24"/>
              </w:rPr>
              <w:t>Зам .</w:t>
            </w:r>
            <w:proofErr w:type="spellStart"/>
            <w:r w:rsidRPr="0020021B">
              <w:rPr>
                <w:sz w:val="24"/>
                <w:szCs w:val="24"/>
              </w:rPr>
              <w:t>дир</w:t>
            </w:r>
            <w:proofErr w:type="spellEnd"/>
            <w:proofErr w:type="gramEnd"/>
            <w:r w:rsidRPr="0020021B">
              <w:rPr>
                <w:sz w:val="24"/>
                <w:szCs w:val="24"/>
              </w:rPr>
              <w:t xml:space="preserve"> по ВР</w:t>
            </w:r>
          </w:p>
          <w:p w:rsidR="008C47A9" w:rsidRPr="0020021B" w:rsidRDefault="008C47A9" w:rsidP="00ED04C2">
            <w:pPr>
              <w:rPr>
                <w:sz w:val="24"/>
                <w:szCs w:val="24"/>
              </w:rPr>
            </w:pPr>
            <w:r w:rsidRPr="0020021B">
              <w:rPr>
                <w:sz w:val="24"/>
                <w:szCs w:val="24"/>
              </w:rPr>
              <w:t xml:space="preserve">  кл. руководители</w:t>
            </w:r>
          </w:p>
        </w:tc>
      </w:tr>
    </w:tbl>
    <w:p w:rsidR="008C47A9" w:rsidRPr="0020021B" w:rsidRDefault="008C47A9" w:rsidP="008C47A9">
      <w:pPr>
        <w:spacing w:line="242" w:lineRule="auto"/>
        <w:rPr>
          <w:rFonts w:eastAsia="Cambria"/>
          <w:sz w:val="24"/>
          <w:szCs w:val="24"/>
        </w:rPr>
        <w:sectPr w:rsidR="008C47A9" w:rsidRPr="0020021B">
          <w:pgSz w:w="11910" w:h="16840"/>
          <w:pgMar w:top="560" w:right="480" w:bottom="280" w:left="1340" w:header="720" w:footer="720" w:gutter="0"/>
          <w:cols w:space="720"/>
        </w:sectPr>
      </w:pPr>
    </w:p>
    <w:tbl>
      <w:tblPr>
        <w:tblStyle w:val="Style14"/>
        <w:tblW w:w="1068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719"/>
        <w:gridCol w:w="1794"/>
        <w:gridCol w:w="2603"/>
      </w:tblGrid>
      <w:tr w:rsidR="008C47A9" w:rsidRPr="0020021B" w:rsidTr="00ED04C2">
        <w:trPr>
          <w:trHeight w:val="280"/>
        </w:trPr>
        <w:tc>
          <w:tcPr>
            <w:tcW w:w="10683" w:type="dxa"/>
            <w:gridSpan w:val="4"/>
          </w:tcPr>
          <w:p w:rsidR="008C47A9" w:rsidRPr="0020021B" w:rsidRDefault="008C47A9" w:rsidP="00ED04C2">
            <w:pPr>
              <w:spacing w:before="1" w:line="259" w:lineRule="auto"/>
              <w:ind w:left="105"/>
              <w:rPr>
                <w:rFonts w:eastAsia="Cambria"/>
                <w:b/>
                <w:color w:val="000000"/>
                <w:sz w:val="24"/>
                <w:szCs w:val="24"/>
              </w:rPr>
            </w:pPr>
            <w:r w:rsidRPr="0020021B">
              <w:rPr>
                <w:rFonts w:eastAsia="Cambria"/>
                <w:b/>
                <w:color w:val="000000"/>
                <w:sz w:val="24"/>
                <w:szCs w:val="24"/>
              </w:rPr>
              <w:t xml:space="preserve"> Контрольно-инспекционная деятельность, мониторинг</w:t>
            </w:r>
          </w:p>
        </w:tc>
      </w:tr>
      <w:tr w:rsidR="008C47A9" w:rsidRPr="0020021B" w:rsidTr="00ED04C2">
        <w:trPr>
          <w:trHeight w:val="1100"/>
        </w:trPr>
        <w:tc>
          <w:tcPr>
            <w:tcW w:w="567" w:type="dxa"/>
          </w:tcPr>
          <w:p w:rsidR="008C47A9" w:rsidRPr="0020021B" w:rsidRDefault="008C47A9" w:rsidP="00ED04C2">
            <w:pPr>
              <w:ind w:left="105"/>
              <w:rPr>
                <w:rFonts w:eastAsia="Cambria"/>
                <w:color w:val="000000"/>
                <w:sz w:val="24"/>
                <w:szCs w:val="24"/>
              </w:rPr>
            </w:pPr>
            <w:r w:rsidRPr="0020021B">
              <w:rPr>
                <w:rFonts w:eastAsia="Cambria"/>
                <w:color w:val="000000"/>
                <w:sz w:val="24"/>
                <w:szCs w:val="24"/>
              </w:rPr>
              <w:t>1.</w:t>
            </w:r>
          </w:p>
        </w:tc>
        <w:tc>
          <w:tcPr>
            <w:tcW w:w="5719" w:type="dxa"/>
          </w:tcPr>
          <w:p w:rsidR="008C47A9" w:rsidRPr="0020021B" w:rsidRDefault="008C47A9" w:rsidP="00ED04C2">
            <w:pPr>
              <w:tabs>
                <w:tab w:val="left" w:pos="1683"/>
                <w:tab w:val="left" w:pos="2772"/>
              </w:tabs>
              <w:spacing w:line="269" w:lineRule="auto"/>
              <w:ind w:left="110"/>
              <w:rPr>
                <w:rFonts w:eastAsia="Cambria"/>
                <w:color w:val="000000"/>
                <w:sz w:val="24"/>
                <w:szCs w:val="24"/>
              </w:rPr>
            </w:pPr>
            <w:r w:rsidRPr="0020021B">
              <w:rPr>
                <w:rFonts w:eastAsia="Cambria"/>
                <w:color w:val="000000"/>
                <w:sz w:val="24"/>
                <w:szCs w:val="24"/>
              </w:rPr>
              <w:t>Мониторинг</w:t>
            </w:r>
            <w:r w:rsidRPr="0020021B">
              <w:rPr>
                <w:rFonts w:eastAsia="Cambria"/>
                <w:color w:val="000000"/>
                <w:sz w:val="24"/>
                <w:szCs w:val="24"/>
              </w:rPr>
              <w:tab/>
              <w:t>степени</w:t>
            </w:r>
            <w:r w:rsidRPr="0020021B">
              <w:rPr>
                <w:rFonts w:eastAsia="Cambria"/>
                <w:color w:val="000000"/>
                <w:sz w:val="24"/>
                <w:szCs w:val="24"/>
              </w:rPr>
              <w:tab/>
              <w:t>вовлеченности</w:t>
            </w:r>
          </w:p>
          <w:p w:rsidR="008C47A9" w:rsidRPr="0020021B" w:rsidRDefault="008C47A9" w:rsidP="00ED04C2">
            <w:pPr>
              <w:tabs>
                <w:tab w:val="left" w:pos="1509"/>
                <w:tab w:val="left" w:pos="2453"/>
                <w:tab w:val="left" w:pos="2973"/>
              </w:tabs>
              <w:spacing w:before="7" w:line="276" w:lineRule="auto"/>
              <w:ind w:left="110" w:right="95"/>
              <w:rPr>
                <w:rFonts w:eastAsia="Cambria"/>
                <w:color w:val="000000"/>
                <w:sz w:val="24"/>
                <w:szCs w:val="24"/>
              </w:rPr>
            </w:pPr>
            <w:r w:rsidRPr="0020021B">
              <w:rPr>
                <w:rFonts w:eastAsia="Cambria"/>
                <w:color w:val="000000"/>
                <w:sz w:val="24"/>
                <w:szCs w:val="24"/>
              </w:rPr>
              <w:t>учащихся</w:t>
            </w:r>
            <w:r w:rsidRPr="0020021B">
              <w:rPr>
                <w:rFonts w:eastAsia="Cambria"/>
                <w:color w:val="000000"/>
                <w:sz w:val="24"/>
                <w:szCs w:val="24"/>
              </w:rPr>
              <w:tab/>
              <w:t>школ</w:t>
            </w:r>
            <w:r w:rsidRPr="0020021B">
              <w:rPr>
                <w:rFonts w:eastAsia="Cambria"/>
                <w:color w:val="000000"/>
                <w:sz w:val="24"/>
                <w:szCs w:val="24"/>
              </w:rPr>
              <w:tab/>
              <w:t>в</w:t>
            </w:r>
            <w:r w:rsidRPr="0020021B">
              <w:rPr>
                <w:rFonts w:eastAsia="Cambria"/>
                <w:color w:val="000000"/>
                <w:sz w:val="24"/>
                <w:szCs w:val="24"/>
              </w:rPr>
              <w:tab/>
              <w:t>религиозные объединения деструктивного характера</w:t>
            </w:r>
          </w:p>
        </w:tc>
        <w:tc>
          <w:tcPr>
            <w:tcW w:w="1794" w:type="dxa"/>
          </w:tcPr>
          <w:p w:rsidR="008C47A9" w:rsidRPr="0020021B" w:rsidRDefault="008C47A9" w:rsidP="00ED04C2">
            <w:pPr>
              <w:spacing w:line="269" w:lineRule="auto"/>
              <w:ind w:left="110"/>
              <w:rPr>
                <w:rFonts w:eastAsia="Cambria"/>
                <w:color w:val="000000"/>
                <w:sz w:val="24"/>
                <w:szCs w:val="24"/>
              </w:rPr>
            </w:pPr>
            <w:r w:rsidRPr="0020021B">
              <w:rPr>
                <w:rFonts w:eastAsia="Cambria"/>
                <w:color w:val="000000"/>
                <w:sz w:val="24"/>
                <w:szCs w:val="24"/>
              </w:rPr>
              <w:t>1 раз в четверть</w:t>
            </w:r>
          </w:p>
        </w:tc>
        <w:tc>
          <w:tcPr>
            <w:tcW w:w="2603" w:type="dxa"/>
          </w:tcPr>
          <w:p w:rsidR="008C47A9" w:rsidRPr="0020021B" w:rsidRDefault="008C47A9" w:rsidP="00ED04C2">
            <w:pPr>
              <w:spacing w:before="2"/>
              <w:rPr>
                <w:rFonts w:eastAsia="Cambria"/>
                <w:color w:val="000000"/>
                <w:sz w:val="24"/>
                <w:szCs w:val="24"/>
              </w:rPr>
            </w:pPr>
            <w:proofErr w:type="spellStart"/>
            <w:r w:rsidRPr="0020021B">
              <w:rPr>
                <w:rFonts w:eastAsia="Cambria"/>
                <w:color w:val="000000"/>
                <w:sz w:val="24"/>
                <w:szCs w:val="24"/>
              </w:rPr>
              <w:t>Нуцалова</w:t>
            </w:r>
            <w:proofErr w:type="spellEnd"/>
            <w:r w:rsidRPr="0020021B">
              <w:rPr>
                <w:rFonts w:eastAsia="Cambria"/>
                <w:color w:val="000000"/>
                <w:sz w:val="24"/>
                <w:szCs w:val="24"/>
              </w:rPr>
              <w:t xml:space="preserve"> И.Д., </w:t>
            </w:r>
            <w:proofErr w:type="spellStart"/>
            <w:proofErr w:type="gramStart"/>
            <w:r w:rsidRPr="0020021B">
              <w:rPr>
                <w:rFonts w:eastAsia="Cambria"/>
                <w:color w:val="000000"/>
                <w:sz w:val="24"/>
                <w:szCs w:val="24"/>
              </w:rPr>
              <w:t>зам.дир</w:t>
            </w:r>
            <w:proofErr w:type="spellEnd"/>
            <w:proofErr w:type="gramEnd"/>
            <w:r w:rsidRPr="0020021B">
              <w:rPr>
                <w:rFonts w:eastAsia="Cambria"/>
                <w:color w:val="000000"/>
                <w:sz w:val="24"/>
                <w:szCs w:val="24"/>
              </w:rPr>
              <w:t>. по УВР</w:t>
            </w:r>
            <w:r w:rsidRPr="0020021B">
              <w:rPr>
                <w:rFonts w:eastAsia="Cambria"/>
                <w:b/>
                <w:color w:val="000000"/>
                <w:sz w:val="24"/>
                <w:szCs w:val="24"/>
              </w:rPr>
              <w:t xml:space="preserve"> </w:t>
            </w:r>
            <w:r w:rsidRPr="0020021B">
              <w:rPr>
                <w:rFonts w:eastAsia="Cambria"/>
                <w:color w:val="000000"/>
                <w:sz w:val="24"/>
                <w:szCs w:val="24"/>
              </w:rPr>
              <w:t xml:space="preserve">, </w:t>
            </w:r>
          </w:p>
          <w:p w:rsidR="008C47A9" w:rsidRPr="0020021B" w:rsidRDefault="008C47A9" w:rsidP="00ED04C2">
            <w:pPr>
              <w:spacing w:before="2"/>
              <w:rPr>
                <w:rFonts w:eastAsia="Cambria"/>
                <w:b/>
                <w:color w:val="000000"/>
                <w:sz w:val="24"/>
                <w:szCs w:val="24"/>
              </w:rPr>
            </w:pPr>
            <w:r w:rsidRPr="0020021B">
              <w:rPr>
                <w:rFonts w:eastAsia="Cambria"/>
                <w:color w:val="000000"/>
                <w:sz w:val="24"/>
                <w:szCs w:val="24"/>
              </w:rPr>
              <w:t xml:space="preserve"> кл. руководители</w:t>
            </w:r>
          </w:p>
        </w:tc>
      </w:tr>
      <w:tr w:rsidR="008C47A9" w:rsidRPr="0020021B" w:rsidTr="00ED04C2">
        <w:trPr>
          <w:trHeight w:val="269"/>
        </w:trPr>
        <w:tc>
          <w:tcPr>
            <w:tcW w:w="10683" w:type="dxa"/>
            <w:gridSpan w:val="4"/>
          </w:tcPr>
          <w:p w:rsidR="008C47A9" w:rsidRPr="0020021B" w:rsidRDefault="008C47A9" w:rsidP="00ED04C2">
            <w:pPr>
              <w:spacing w:line="249" w:lineRule="auto"/>
              <w:ind w:left="105"/>
              <w:rPr>
                <w:rFonts w:eastAsia="Cambria"/>
                <w:b/>
                <w:color w:val="000000"/>
                <w:sz w:val="24"/>
                <w:szCs w:val="24"/>
              </w:rPr>
            </w:pPr>
            <w:r w:rsidRPr="0020021B">
              <w:rPr>
                <w:rFonts w:eastAsia="Cambria"/>
                <w:b/>
                <w:color w:val="000000"/>
                <w:sz w:val="24"/>
                <w:szCs w:val="24"/>
              </w:rPr>
              <w:t xml:space="preserve"> Организация межведомственного взаимодействия</w:t>
            </w:r>
          </w:p>
        </w:tc>
      </w:tr>
      <w:tr w:rsidR="008C47A9" w:rsidRPr="0020021B" w:rsidTr="00ED04C2">
        <w:trPr>
          <w:trHeight w:val="830"/>
        </w:trPr>
        <w:tc>
          <w:tcPr>
            <w:tcW w:w="567" w:type="dxa"/>
          </w:tcPr>
          <w:p w:rsidR="008C47A9" w:rsidRPr="0020021B" w:rsidRDefault="008C47A9" w:rsidP="00ED04C2">
            <w:pPr>
              <w:spacing w:before="1"/>
              <w:ind w:left="105"/>
              <w:rPr>
                <w:rFonts w:eastAsia="Cambria"/>
                <w:color w:val="000000"/>
                <w:sz w:val="24"/>
                <w:szCs w:val="24"/>
              </w:rPr>
            </w:pPr>
            <w:r w:rsidRPr="0020021B">
              <w:rPr>
                <w:rFonts w:eastAsia="Cambria"/>
                <w:color w:val="000000"/>
                <w:sz w:val="24"/>
                <w:szCs w:val="24"/>
              </w:rPr>
              <w:t>1.</w:t>
            </w:r>
          </w:p>
        </w:tc>
        <w:tc>
          <w:tcPr>
            <w:tcW w:w="5719" w:type="dxa"/>
          </w:tcPr>
          <w:p w:rsidR="008C47A9" w:rsidRPr="0020021B" w:rsidRDefault="008C47A9" w:rsidP="00ED04C2">
            <w:pPr>
              <w:spacing w:before="4" w:line="276" w:lineRule="auto"/>
              <w:ind w:left="110" w:right="94"/>
              <w:jc w:val="both"/>
              <w:rPr>
                <w:rFonts w:eastAsia="Cambria"/>
                <w:color w:val="000000"/>
                <w:sz w:val="24"/>
                <w:szCs w:val="24"/>
              </w:rPr>
            </w:pPr>
            <w:r w:rsidRPr="0020021B">
              <w:rPr>
                <w:rFonts w:eastAsia="Cambria"/>
                <w:color w:val="000000"/>
                <w:sz w:val="24"/>
                <w:szCs w:val="24"/>
              </w:rPr>
              <w:t>Информирование правоохранительных органов, ФСБ, прокуратуры о выявлении фактов экстремистских проявлений</w:t>
            </w:r>
          </w:p>
        </w:tc>
        <w:tc>
          <w:tcPr>
            <w:tcW w:w="1794" w:type="dxa"/>
          </w:tcPr>
          <w:p w:rsidR="008C47A9" w:rsidRPr="0020021B" w:rsidRDefault="008C47A9" w:rsidP="00ED04C2">
            <w:pPr>
              <w:spacing w:before="1"/>
              <w:ind w:left="110"/>
              <w:rPr>
                <w:rFonts w:eastAsia="Cambria"/>
                <w:color w:val="000000"/>
                <w:sz w:val="24"/>
                <w:szCs w:val="24"/>
              </w:rPr>
            </w:pPr>
            <w:r w:rsidRPr="0020021B">
              <w:rPr>
                <w:rFonts w:eastAsia="Cambria"/>
                <w:color w:val="000000"/>
                <w:sz w:val="24"/>
                <w:szCs w:val="24"/>
              </w:rPr>
              <w:t>В течение года</w:t>
            </w:r>
          </w:p>
        </w:tc>
        <w:tc>
          <w:tcPr>
            <w:tcW w:w="2603" w:type="dxa"/>
          </w:tcPr>
          <w:p w:rsidR="008C47A9" w:rsidRPr="0020021B" w:rsidRDefault="008C47A9" w:rsidP="00ED04C2">
            <w:pPr>
              <w:spacing w:before="2"/>
              <w:rPr>
                <w:rFonts w:eastAsia="Cambria"/>
                <w:b/>
                <w:color w:val="000000"/>
                <w:sz w:val="24"/>
                <w:szCs w:val="24"/>
              </w:rPr>
            </w:pPr>
            <w:r w:rsidRPr="0020021B">
              <w:rPr>
                <w:rFonts w:eastAsia="Cambria"/>
                <w:color w:val="000000"/>
                <w:sz w:val="24"/>
                <w:szCs w:val="24"/>
              </w:rPr>
              <w:t xml:space="preserve">  </w:t>
            </w:r>
            <w:proofErr w:type="spellStart"/>
            <w:r w:rsidRPr="0020021B">
              <w:rPr>
                <w:rFonts w:eastAsia="Cambria"/>
                <w:color w:val="000000"/>
                <w:sz w:val="24"/>
                <w:szCs w:val="24"/>
              </w:rPr>
              <w:t>Нуцалова</w:t>
            </w:r>
            <w:proofErr w:type="spellEnd"/>
            <w:r w:rsidRPr="0020021B">
              <w:rPr>
                <w:rFonts w:eastAsia="Cambria"/>
                <w:color w:val="000000"/>
                <w:sz w:val="24"/>
                <w:szCs w:val="24"/>
              </w:rPr>
              <w:t xml:space="preserve"> И.</w:t>
            </w:r>
            <w:proofErr w:type="gramStart"/>
            <w:r w:rsidRPr="0020021B">
              <w:rPr>
                <w:rFonts w:eastAsia="Cambria"/>
                <w:color w:val="000000"/>
                <w:sz w:val="24"/>
                <w:szCs w:val="24"/>
              </w:rPr>
              <w:t>Д .</w:t>
            </w:r>
            <w:proofErr w:type="gramEnd"/>
            <w:r w:rsidRPr="0020021B">
              <w:rPr>
                <w:rFonts w:eastAsia="Cambria"/>
                <w:color w:val="000000"/>
                <w:sz w:val="24"/>
                <w:szCs w:val="24"/>
              </w:rPr>
              <w:t xml:space="preserve"> </w:t>
            </w:r>
            <w:proofErr w:type="spellStart"/>
            <w:r w:rsidRPr="0020021B">
              <w:rPr>
                <w:rFonts w:eastAsia="Cambria"/>
                <w:color w:val="000000"/>
                <w:sz w:val="24"/>
                <w:szCs w:val="24"/>
              </w:rPr>
              <w:t>зам.дир</w:t>
            </w:r>
            <w:proofErr w:type="spellEnd"/>
            <w:r w:rsidRPr="0020021B">
              <w:rPr>
                <w:rFonts w:eastAsia="Cambria"/>
                <w:color w:val="000000"/>
                <w:sz w:val="24"/>
                <w:szCs w:val="24"/>
              </w:rPr>
              <w:t>. по УВР</w:t>
            </w:r>
            <w:r w:rsidRPr="0020021B">
              <w:rPr>
                <w:rFonts w:eastAsia="Cambria"/>
                <w:b/>
                <w:color w:val="000000"/>
                <w:sz w:val="24"/>
                <w:szCs w:val="24"/>
              </w:rPr>
              <w:t xml:space="preserve"> </w:t>
            </w:r>
          </w:p>
          <w:p w:rsidR="008C47A9" w:rsidRPr="0020021B" w:rsidRDefault="008C47A9" w:rsidP="00ED04C2">
            <w:pPr>
              <w:spacing w:before="1"/>
              <w:ind w:left="110"/>
              <w:rPr>
                <w:rFonts w:eastAsia="Cambria"/>
                <w:color w:val="000000"/>
                <w:sz w:val="24"/>
                <w:szCs w:val="24"/>
              </w:rPr>
            </w:pPr>
          </w:p>
        </w:tc>
      </w:tr>
      <w:tr w:rsidR="008C47A9" w:rsidRPr="0020021B" w:rsidTr="00ED04C2">
        <w:trPr>
          <w:trHeight w:val="998"/>
        </w:trPr>
        <w:tc>
          <w:tcPr>
            <w:tcW w:w="10683" w:type="dxa"/>
            <w:gridSpan w:val="4"/>
          </w:tcPr>
          <w:p w:rsidR="008C47A9" w:rsidRPr="0020021B" w:rsidRDefault="008C47A9" w:rsidP="00ED04C2">
            <w:pPr>
              <w:tabs>
                <w:tab w:val="left" w:pos="2348"/>
                <w:tab w:val="left" w:pos="5095"/>
                <w:tab w:val="left" w:pos="7018"/>
                <w:tab w:val="left" w:pos="7623"/>
              </w:tabs>
              <w:spacing w:before="1" w:line="276" w:lineRule="auto"/>
              <w:ind w:left="105"/>
              <w:rPr>
                <w:rFonts w:eastAsia="Cambria"/>
                <w:b/>
                <w:color w:val="000000"/>
                <w:sz w:val="24"/>
                <w:szCs w:val="24"/>
              </w:rPr>
            </w:pPr>
            <w:r w:rsidRPr="0020021B">
              <w:rPr>
                <w:rFonts w:eastAsia="Cambria"/>
                <w:b/>
                <w:color w:val="000000"/>
                <w:sz w:val="24"/>
                <w:szCs w:val="24"/>
              </w:rPr>
              <w:t xml:space="preserve"> Организация</w:t>
            </w:r>
            <w:r w:rsidRPr="0020021B">
              <w:rPr>
                <w:rFonts w:eastAsia="Cambria"/>
                <w:b/>
                <w:color w:val="000000"/>
                <w:sz w:val="24"/>
                <w:szCs w:val="24"/>
              </w:rPr>
              <w:tab/>
              <w:t>культурно-массовых</w:t>
            </w:r>
            <w:r w:rsidRPr="0020021B">
              <w:rPr>
                <w:rFonts w:eastAsia="Cambria"/>
                <w:b/>
                <w:color w:val="000000"/>
                <w:sz w:val="24"/>
                <w:szCs w:val="24"/>
              </w:rPr>
              <w:tab/>
              <w:t>мероприятий</w:t>
            </w:r>
            <w:r w:rsidRPr="0020021B">
              <w:rPr>
                <w:rFonts w:eastAsia="Cambria"/>
                <w:b/>
                <w:color w:val="000000"/>
                <w:sz w:val="24"/>
                <w:szCs w:val="24"/>
              </w:rPr>
              <w:tab/>
              <w:t>и</w:t>
            </w:r>
            <w:r w:rsidRPr="0020021B">
              <w:rPr>
                <w:rFonts w:eastAsia="Cambria"/>
                <w:b/>
                <w:color w:val="000000"/>
                <w:sz w:val="24"/>
                <w:szCs w:val="24"/>
              </w:rPr>
              <w:tab/>
              <w:t>индивидуально-</w:t>
            </w:r>
          </w:p>
          <w:p w:rsidR="008C47A9" w:rsidRPr="0020021B" w:rsidRDefault="008C47A9" w:rsidP="00ED04C2">
            <w:pPr>
              <w:tabs>
                <w:tab w:val="left" w:pos="2487"/>
                <w:tab w:val="left" w:pos="3642"/>
                <w:tab w:val="left" w:pos="5485"/>
                <w:tab w:val="left" w:pos="6034"/>
                <w:tab w:val="left" w:pos="7933"/>
              </w:tabs>
              <w:spacing w:before="3" w:line="276" w:lineRule="auto"/>
              <w:ind w:left="105" w:right="105"/>
              <w:rPr>
                <w:rFonts w:eastAsia="Cambria"/>
                <w:b/>
                <w:color w:val="000000"/>
                <w:sz w:val="24"/>
                <w:szCs w:val="24"/>
              </w:rPr>
            </w:pPr>
            <w:r w:rsidRPr="0020021B">
              <w:rPr>
                <w:rFonts w:eastAsia="Cambria"/>
                <w:b/>
                <w:color w:val="000000"/>
                <w:sz w:val="24"/>
                <w:szCs w:val="24"/>
              </w:rPr>
              <w:t>профилактической</w:t>
            </w:r>
            <w:r w:rsidRPr="0020021B">
              <w:rPr>
                <w:rFonts w:eastAsia="Cambria"/>
                <w:b/>
                <w:color w:val="000000"/>
                <w:sz w:val="24"/>
                <w:szCs w:val="24"/>
              </w:rPr>
              <w:tab/>
              <w:t>работы,</w:t>
            </w:r>
            <w:r w:rsidRPr="0020021B">
              <w:rPr>
                <w:rFonts w:eastAsia="Cambria"/>
                <w:b/>
                <w:color w:val="000000"/>
                <w:sz w:val="24"/>
                <w:szCs w:val="24"/>
              </w:rPr>
              <w:tab/>
              <w:t>направленной</w:t>
            </w:r>
            <w:r w:rsidRPr="0020021B">
              <w:rPr>
                <w:rFonts w:eastAsia="Cambria"/>
                <w:b/>
                <w:color w:val="000000"/>
                <w:sz w:val="24"/>
                <w:szCs w:val="24"/>
              </w:rPr>
              <w:tab/>
              <w:t>на</w:t>
            </w:r>
            <w:r w:rsidRPr="0020021B">
              <w:rPr>
                <w:rFonts w:eastAsia="Cambria"/>
                <w:b/>
                <w:color w:val="000000"/>
                <w:sz w:val="24"/>
                <w:szCs w:val="24"/>
              </w:rPr>
              <w:tab/>
              <w:t>профилактику</w:t>
            </w:r>
            <w:r w:rsidRPr="0020021B">
              <w:rPr>
                <w:rFonts w:eastAsia="Cambria"/>
                <w:b/>
                <w:color w:val="000000"/>
                <w:sz w:val="24"/>
                <w:szCs w:val="24"/>
              </w:rPr>
              <w:tab/>
              <w:t>экстремизма, терроризма</w:t>
            </w:r>
          </w:p>
        </w:tc>
      </w:tr>
      <w:tr w:rsidR="008C47A9" w:rsidRPr="0020021B" w:rsidTr="00ED04C2">
        <w:trPr>
          <w:trHeight w:val="823"/>
        </w:trPr>
        <w:tc>
          <w:tcPr>
            <w:tcW w:w="567" w:type="dxa"/>
          </w:tcPr>
          <w:p w:rsidR="008C47A9" w:rsidRPr="0020021B" w:rsidRDefault="008C47A9" w:rsidP="00ED04C2">
            <w:pPr>
              <w:spacing w:line="271" w:lineRule="auto"/>
              <w:ind w:left="105"/>
              <w:rPr>
                <w:rFonts w:eastAsia="Cambria"/>
                <w:color w:val="000000"/>
                <w:sz w:val="24"/>
                <w:szCs w:val="24"/>
              </w:rPr>
            </w:pPr>
            <w:r w:rsidRPr="0020021B">
              <w:rPr>
                <w:rFonts w:eastAsia="Cambria"/>
                <w:color w:val="000000"/>
                <w:sz w:val="24"/>
                <w:szCs w:val="24"/>
              </w:rPr>
              <w:t>1.</w:t>
            </w:r>
          </w:p>
        </w:tc>
        <w:tc>
          <w:tcPr>
            <w:tcW w:w="5719" w:type="dxa"/>
          </w:tcPr>
          <w:p w:rsidR="008C47A9" w:rsidRPr="0020021B" w:rsidRDefault="008C47A9" w:rsidP="00ED04C2">
            <w:pPr>
              <w:spacing w:before="1" w:line="242" w:lineRule="auto"/>
              <w:ind w:left="110" w:right="91"/>
              <w:jc w:val="both"/>
              <w:rPr>
                <w:rFonts w:eastAsia="Cambria"/>
                <w:color w:val="000000"/>
                <w:sz w:val="24"/>
                <w:szCs w:val="24"/>
              </w:rPr>
            </w:pPr>
            <w:r w:rsidRPr="0020021B">
              <w:rPr>
                <w:rFonts w:eastAsia="Cambria"/>
                <w:color w:val="000000"/>
                <w:sz w:val="24"/>
                <w:szCs w:val="24"/>
              </w:rPr>
              <w:t>Организация   мероприятий по профилактике проявлений экстремизма и асоциального поведения среди школьников:</w:t>
            </w:r>
          </w:p>
          <w:p w:rsidR="008C47A9" w:rsidRPr="0020021B" w:rsidRDefault="008C47A9" w:rsidP="00ED04C2">
            <w:pPr>
              <w:numPr>
                <w:ilvl w:val="0"/>
                <w:numId w:val="1"/>
              </w:numPr>
              <w:tabs>
                <w:tab w:val="left" w:pos="250"/>
              </w:tabs>
              <w:spacing w:line="269" w:lineRule="auto"/>
              <w:ind w:left="250"/>
              <w:rPr>
                <w:color w:val="000000"/>
                <w:sz w:val="24"/>
                <w:szCs w:val="24"/>
              </w:rPr>
            </w:pPr>
            <w:r w:rsidRPr="0020021B">
              <w:rPr>
                <w:rFonts w:eastAsia="Cambria"/>
                <w:color w:val="000000"/>
                <w:sz w:val="24"/>
                <w:szCs w:val="24"/>
              </w:rPr>
              <w:t>кл.  часы «Моя безопасность»,</w:t>
            </w:r>
          </w:p>
          <w:p w:rsidR="008C47A9" w:rsidRPr="0020021B" w:rsidRDefault="008C47A9" w:rsidP="00ED04C2">
            <w:pPr>
              <w:tabs>
                <w:tab w:val="left" w:pos="420"/>
                <w:tab w:val="left" w:pos="421"/>
                <w:tab w:val="left" w:pos="1279"/>
                <w:tab w:val="left" w:pos="2913"/>
                <w:tab w:val="left" w:pos="3258"/>
                <w:tab w:val="left" w:pos="4182"/>
              </w:tabs>
              <w:spacing w:line="242" w:lineRule="auto"/>
              <w:ind w:left="110" w:right="95"/>
              <w:rPr>
                <w:rFonts w:eastAsia="Cambria"/>
                <w:color w:val="000000"/>
                <w:sz w:val="24"/>
                <w:szCs w:val="24"/>
              </w:rPr>
            </w:pPr>
            <w:r w:rsidRPr="0020021B">
              <w:rPr>
                <w:rFonts w:eastAsia="Cambria"/>
                <w:color w:val="000000"/>
                <w:sz w:val="24"/>
                <w:szCs w:val="24"/>
              </w:rPr>
              <w:t>-уроки, посвященные «Дню</w:t>
            </w:r>
            <w:r w:rsidRPr="0020021B">
              <w:rPr>
                <w:rFonts w:eastAsia="Cambria"/>
                <w:color w:val="000000"/>
                <w:sz w:val="24"/>
                <w:szCs w:val="24"/>
              </w:rPr>
              <w:tab/>
              <w:t>солидарности</w:t>
            </w:r>
            <w:r w:rsidRPr="0020021B">
              <w:rPr>
                <w:rFonts w:eastAsia="Cambria"/>
                <w:color w:val="000000"/>
                <w:sz w:val="24"/>
                <w:szCs w:val="24"/>
              </w:rPr>
              <w:tab/>
              <w:t>в борьбе</w:t>
            </w:r>
            <w:r w:rsidRPr="0020021B">
              <w:rPr>
                <w:rFonts w:eastAsia="Cambria"/>
                <w:color w:val="000000"/>
                <w:sz w:val="24"/>
                <w:szCs w:val="24"/>
              </w:rPr>
              <w:tab/>
              <w:t>с   терроризмом»,</w:t>
            </w:r>
          </w:p>
          <w:p w:rsidR="008C47A9" w:rsidRPr="0020021B" w:rsidRDefault="008C47A9" w:rsidP="00ED04C2">
            <w:pPr>
              <w:spacing w:line="271" w:lineRule="auto"/>
              <w:ind w:left="110"/>
              <w:rPr>
                <w:rFonts w:eastAsia="Cambria"/>
                <w:color w:val="000000"/>
                <w:sz w:val="24"/>
                <w:szCs w:val="24"/>
              </w:rPr>
            </w:pPr>
            <w:r w:rsidRPr="0020021B">
              <w:rPr>
                <w:rFonts w:eastAsia="Cambria"/>
                <w:color w:val="000000"/>
                <w:sz w:val="24"/>
                <w:szCs w:val="24"/>
              </w:rPr>
              <w:t>-конкурс рисунков «Школа против террора!».</w:t>
            </w:r>
          </w:p>
          <w:p w:rsidR="008C47A9" w:rsidRPr="0020021B" w:rsidRDefault="008C47A9" w:rsidP="00ED04C2">
            <w:pPr>
              <w:tabs>
                <w:tab w:val="left" w:pos="1953"/>
                <w:tab w:val="left" w:pos="2738"/>
                <w:tab w:val="left" w:pos="3269"/>
              </w:tabs>
              <w:spacing w:before="7" w:line="276" w:lineRule="auto"/>
              <w:ind w:left="110" w:right="97"/>
              <w:rPr>
                <w:rFonts w:eastAsia="Cambria"/>
                <w:color w:val="000000"/>
                <w:sz w:val="24"/>
                <w:szCs w:val="24"/>
              </w:rPr>
            </w:pPr>
          </w:p>
        </w:tc>
        <w:tc>
          <w:tcPr>
            <w:tcW w:w="1794" w:type="dxa"/>
          </w:tcPr>
          <w:p w:rsidR="008C47A9" w:rsidRPr="0020021B" w:rsidRDefault="008C47A9" w:rsidP="00ED04C2">
            <w:pPr>
              <w:spacing w:before="2"/>
              <w:rPr>
                <w:rFonts w:eastAsia="Cambria"/>
                <w:b/>
                <w:color w:val="000000"/>
                <w:sz w:val="24"/>
                <w:szCs w:val="24"/>
              </w:rPr>
            </w:pPr>
          </w:p>
          <w:p w:rsidR="008C47A9" w:rsidRPr="0020021B" w:rsidRDefault="008C47A9" w:rsidP="00ED04C2">
            <w:pPr>
              <w:spacing w:line="276" w:lineRule="auto"/>
              <w:ind w:left="110" w:right="-2694"/>
              <w:rPr>
                <w:rFonts w:eastAsia="Cambria"/>
                <w:color w:val="000000"/>
                <w:sz w:val="24"/>
                <w:szCs w:val="24"/>
              </w:rPr>
            </w:pPr>
            <w:r w:rsidRPr="0020021B">
              <w:rPr>
                <w:rFonts w:eastAsia="Cambria"/>
                <w:color w:val="000000"/>
                <w:sz w:val="24"/>
                <w:szCs w:val="24"/>
              </w:rPr>
              <w:t xml:space="preserve">Сентябрь- </w:t>
            </w:r>
          </w:p>
          <w:p w:rsidR="008C47A9" w:rsidRPr="0020021B" w:rsidRDefault="008C47A9" w:rsidP="00ED04C2">
            <w:pPr>
              <w:spacing w:line="276" w:lineRule="auto"/>
              <w:ind w:left="110" w:right="-2694"/>
              <w:rPr>
                <w:rFonts w:eastAsia="Cambria"/>
                <w:color w:val="000000"/>
                <w:sz w:val="24"/>
                <w:szCs w:val="24"/>
              </w:rPr>
            </w:pPr>
            <w:r w:rsidRPr="0020021B">
              <w:rPr>
                <w:rFonts w:eastAsia="Cambria"/>
                <w:color w:val="000000"/>
                <w:sz w:val="24"/>
                <w:szCs w:val="24"/>
              </w:rPr>
              <w:t xml:space="preserve">октябрь, </w:t>
            </w:r>
          </w:p>
          <w:p w:rsidR="008C47A9" w:rsidRPr="0020021B" w:rsidRDefault="008C47A9" w:rsidP="00ED04C2">
            <w:pPr>
              <w:spacing w:line="276" w:lineRule="auto"/>
              <w:ind w:left="110" w:right="-2694"/>
              <w:rPr>
                <w:rFonts w:eastAsia="Cambria"/>
                <w:color w:val="000000"/>
                <w:sz w:val="24"/>
                <w:szCs w:val="24"/>
              </w:rPr>
            </w:pPr>
            <w:r w:rsidRPr="0020021B">
              <w:rPr>
                <w:rFonts w:eastAsia="Cambria"/>
                <w:color w:val="000000"/>
                <w:sz w:val="24"/>
                <w:szCs w:val="24"/>
              </w:rPr>
              <w:t>Март-апрель</w:t>
            </w:r>
          </w:p>
        </w:tc>
        <w:tc>
          <w:tcPr>
            <w:tcW w:w="2603" w:type="dxa"/>
          </w:tcPr>
          <w:p w:rsidR="008C47A9" w:rsidRPr="0020021B" w:rsidRDefault="008C47A9" w:rsidP="00ED04C2">
            <w:pPr>
              <w:spacing w:before="1"/>
              <w:ind w:left="110"/>
              <w:rPr>
                <w:rFonts w:eastAsia="Cambria"/>
                <w:color w:val="000000"/>
                <w:sz w:val="24"/>
                <w:szCs w:val="24"/>
              </w:rPr>
            </w:pPr>
            <w:r w:rsidRPr="0020021B">
              <w:rPr>
                <w:sz w:val="24"/>
                <w:szCs w:val="24"/>
              </w:rPr>
              <w:t xml:space="preserve"> </w:t>
            </w:r>
            <w:r w:rsidRPr="0020021B">
              <w:rPr>
                <w:rFonts w:eastAsia="Cambria"/>
                <w:color w:val="000000"/>
                <w:sz w:val="24"/>
                <w:szCs w:val="24"/>
              </w:rPr>
              <w:t>Бариева Р.М.</w:t>
            </w:r>
          </w:p>
          <w:p w:rsidR="008C47A9" w:rsidRPr="0020021B" w:rsidRDefault="008C47A9" w:rsidP="00ED04C2">
            <w:pPr>
              <w:rPr>
                <w:sz w:val="24"/>
                <w:szCs w:val="24"/>
              </w:rPr>
            </w:pPr>
            <w:r w:rsidRPr="0020021B">
              <w:rPr>
                <w:sz w:val="24"/>
                <w:szCs w:val="24"/>
              </w:rPr>
              <w:t xml:space="preserve"> Зам </w:t>
            </w:r>
            <w:proofErr w:type="spellStart"/>
            <w:r w:rsidRPr="0020021B">
              <w:rPr>
                <w:sz w:val="24"/>
                <w:szCs w:val="24"/>
              </w:rPr>
              <w:t>дир</w:t>
            </w:r>
            <w:proofErr w:type="spellEnd"/>
            <w:r w:rsidRPr="0020021B">
              <w:rPr>
                <w:sz w:val="24"/>
                <w:szCs w:val="24"/>
              </w:rPr>
              <w:t xml:space="preserve"> по ВР</w:t>
            </w:r>
          </w:p>
          <w:p w:rsidR="008C47A9" w:rsidRPr="0020021B" w:rsidRDefault="008C47A9" w:rsidP="00ED04C2">
            <w:pPr>
              <w:spacing w:line="242" w:lineRule="auto"/>
              <w:ind w:left="110"/>
              <w:rPr>
                <w:rFonts w:eastAsia="Cambria"/>
                <w:color w:val="000000"/>
                <w:sz w:val="24"/>
                <w:szCs w:val="24"/>
              </w:rPr>
            </w:pPr>
          </w:p>
        </w:tc>
      </w:tr>
      <w:tr w:rsidR="008C47A9" w:rsidRPr="0020021B" w:rsidTr="00ED04C2">
        <w:trPr>
          <w:trHeight w:val="823"/>
        </w:trPr>
        <w:tc>
          <w:tcPr>
            <w:tcW w:w="567" w:type="dxa"/>
          </w:tcPr>
          <w:p w:rsidR="008C47A9" w:rsidRPr="0020021B" w:rsidRDefault="008C47A9" w:rsidP="00ED04C2">
            <w:pPr>
              <w:spacing w:line="271" w:lineRule="auto"/>
              <w:ind w:left="105"/>
              <w:rPr>
                <w:rFonts w:eastAsia="Cambria"/>
                <w:color w:val="000000"/>
                <w:sz w:val="24"/>
                <w:szCs w:val="24"/>
              </w:rPr>
            </w:pPr>
            <w:r w:rsidRPr="0020021B">
              <w:rPr>
                <w:rFonts w:eastAsia="Cambria"/>
                <w:color w:val="000000"/>
                <w:sz w:val="24"/>
                <w:szCs w:val="24"/>
              </w:rPr>
              <w:t>2</w:t>
            </w:r>
          </w:p>
        </w:tc>
        <w:tc>
          <w:tcPr>
            <w:tcW w:w="5719" w:type="dxa"/>
          </w:tcPr>
          <w:p w:rsidR="008C47A9" w:rsidRPr="0020021B" w:rsidRDefault="008C47A9" w:rsidP="00ED04C2">
            <w:pPr>
              <w:tabs>
                <w:tab w:val="left" w:pos="2594"/>
                <w:tab w:val="left" w:pos="2664"/>
                <w:tab w:val="left" w:pos="3370"/>
                <w:tab w:val="left" w:pos="4038"/>
              </w:tabs>
              <w:spacing w:before="1"/>
              <w:ind w:left="110" w:right="92"/>
              <w:jc w:val="both"/>
              <w:rPr>
                <w:rFonts w:eastAsia="Cambria"/>
                <w:color w:val="000000"/>
                <w:sz w:val="24"/>
                <w:szCs w:val="24"/>
              </w:rPr>
            </w:pPr>
            <w:r w:rsidRPr="0020021B">
              <w:rPr>
                <w:rFonts w:eastAsia="Cambria"/>
                <w:color w:val="000000"/>
                <w:sz w:val="24"/>
                <w:szCs w:val="24"/>
              </w:rPr>
              <w:t>Обновление в образовательных организациях информации на информационных</w:t>
            </w:r>
            <w:r w:rsidRPr="0020021B">
              <w:rPr>
                <w:rFonts w:eastAsia="Cambria"/>
                <w:color w:val="000000"/>
                <w:sz w:val="24"/>
                <w:szCs w:val="24"/>
              </w:rPr>
              <w:tab/>
              <w:t>стендах</w:t>
            </w:r>
            <w:r w:rsidRPr="0020021B">
              <w:rPr>
                <w:rFonts w:eastAsia="Cambria"/>
                <w:color w:val="000000"/>
                <w:sz w:val="24"/>
                <w:szCs w:val="24"/>
              </w:rPr>
              <w:tab/>
              <w:t>по профилактике</w:t>
            </w:r>
            <w:r w:rsidRPr="0020021B">
              <w:rPr>
                <w:rFonts w:eastAsia="Cambria"/>
                <w:color w:val="000000"/>
                <w:sz w:val="24"/>
                <w:szCs w:val="24"/>
              </w:rPr>
              <w:tab/>
            </w:r>
            <w:r w:rsidRPr="0020021B">
              <w:rPr>
                <w:rFonts w:eastAsia="Cambria"/>
                <w:color w:val="000000"/>
                <w:sz w:val="24"/>
                <w:szCs w:val="24"/>
              </w:rPr>
              <w:tab/>
              <w:t>экстремистских проявлений в молодежной среде; размещение правил поведения учащихся, воспитанников и работников образовательных организаций в случае обнаружения</w:t>
            </w:r>
            <w:r w:rsidRPr="0020021B">
              <w:rPr>
                <w:rFonts w:eastAsia="Cambria"/>
                <w:color w:val="000000"/>
                <w:sz w:val="24"/>
                <w:szCs w:val="24"/>
              </w:rPr>
              <w:tab/>
              <w:t>подозрительных предметов, плакатов антитеррористической, экстремистской направленности, номера телефонов быстрого реагирования</w:t>
            </w:r>
          </w:p>
        </w:tc>
        <w:tc>
          <w:tcPr>
            <w:tcW w:w="1794" w:type="dxa"/>
          </w:tcPr>
          <w:p w:rsidR="008C47A9" w:rsidRPr="0020021B" w:rsidRDefault="008C47A9" w:rsidP="00ED04C2">
            <w:pPr>
              <w:spacing w:before="1"/>
              <w:ind w:left="110"/>
              <w:rPr>
                <w:rFonts w:eastAsia="Cambria"/>
                <w:color w:val="000000"/>
                <w:sz w:val="24"/>
                <w:szCs w:val="24"/>
              </w:rPr>
            </w:pPr>
            <w:r w:rsidRPr="0020021B">
              <w:rPr>
                <w:rFonts w:eastAsia="Cambria"/>
                <w:color w:val="000000"/>
                <w:sz w:val="24"/>
                <w:szCs w:val="24"/>
              </w:rPr>
              <w:t>до 05.10.2023 г.</w:t>
            </w:r>
          </w:p>
        </w:tc>
        <w:tc>
          <w:tcPr>
            <w:tcW w:w="2603" w:type="dxa"/>
          </w:tcPr>
          <w:p w:rsidR="008C47A9" w:rsidRPr="0020021B" w:rsidRDefault="008C47A9" w:rsidP="00ED04C2">
            <w:pPr>
              <w:spacing w:before="1" w:line="275" w:lineRule="auto"/>
              <w:ind w:left="110"/>
              <w:rPr>
                <w:rFonts w:eastAsia="Cambria"/>
                <w:color w:val="000000"/>
                <w:sz w:val="24"/>
                <w:szCs w:val="24"/>
              </w:rPr>
            </w:pPr>
            <w:r w:rsidRPr="0020021B">
              <w:rPr>
                <w:rFonts w:eastAsia="Cambria"/>
                <w:color w:val="000000"/>
                <w:sz w:val="24"/>
                <w:szCs w:val="24"/>
              </w:rPr>
              <w:t xml:space="preserve">Директор </w:t>
            </w:r>
          </w:p>
          <w:p w:rsidR="008C47A9" w:rsidRPr="0020021B" w:rsidRDefault="008C47A9" w:rsidP="00ED04C2">
            <w:pPr>
              <w:spacing w:before="1" w:line="275" w:lineRule="auto"/>
              <w:ind w:left="110"/>
              <w:rPr>
                <w:rFonts w:eastAsia="Cambria"/>
                <w:color w:val="000000"/>
                <w:sz w:val="24"/>
                <w:szCs w:val="24"/>
              </w:rPr>
            </w:pPr>
            <w:r w:rsidRPr="0020021B">
              <w:rPr>
                <w:rFonts w:eastAsia="Cambria"/>
                <w:color w:val="000000"/>
                <w:sz w:val="24"/>
                <w:szCs w:val="24"/>
              </w:rPr>
              <w:t>Гаджиева У.И.</w:t>
            </w:r>
          </w:p>
          <w:p w:rsidR="008C47A9" w:rsidRPr="0020021B" w:rsidRDefault="008C47A9" w:rsidP="00ED04C2">
            <w:pPr>
              <w:spacing w:line="275" w:lineRule="auto"/>
              <w:ind w:left="110"/>
              <w:rPr>
                <w:rFonts w:eastAsia="Cambria"/>
                <w:color w:val="000000"/>
                <w:sz w:val="24"/>
                <w:szCs w:val="24"/>
              </w:rPr>
            </w:pPr>
          </w:p>
        </w:tc>
      </w:tr>
      <w:tr w:rsidR="008C47A9" w:rsidRPr="0020021B" w:rsidTr="00ED04C2">
        <w:trPr>
          <w:trHeight w:val="823"/>
        </w:trPr>
        <w:tc>
          <w:tcPr>
            <w:tcW w:w="567" w:type="dxa"/>
          </w:tcPr>
          <w:p w:rsidR="008C47A9" w:rsidRPr="0020021B" w:rsidRDefault="008C47A9" w:rsidP="00ED04C2">
            <w:pPr>
              <w:spacing w:line="271" w:lineRule="auto"/>
              <w:ind w:left="105"/>
              <w:rPr>
                <w:rFonts w:eastAsia="Cambria"/>
                <w:color w:val="000000"/>
                <w:sz w:val="24"/>
                <w:szCs w:val="24"/>
              </w:rPr>
            </w:pPr>
            <w:r w:rsidRPr="0020021B">
              <w:rPr>
                <w:rFonts w:eastAsia="Cambria"/>
                <w:color w:val="000000"/>
                <w:sz w:val="24"/>
                <w:szCs w:val="24"/>
              </w:rPr>
              <w:t>3</w:t>
            </w:r>
          </w:p>
        </w:tc>
        <w:tc>
          <w:tcPr>
            <w:tcW w:w="5719" w:type="dxa"/>
          </w:tcPr>
          <w:p w:rsidR="008C47A9" w:rsidRPr="0020021B" w:rsidRDefault="008C47A9" w:rsidP="00ED04C2">
            <w:pPr>
              <w:tabs>
                <w:tab w:val="left" w:pos="1939"/>
                <w:tab w:val="left" w:pos="2775"/>
                <w:tab w:val="left" w:pos="3288"/>
              </w:tabs>
              <w:ind w:left="110" w:right="94"/>
              <w:jc w:val="both"/>
              <w:rPr>
                <w:rFonts w:eastAsia="Cambria"/>
                <w:color w:val="000000"/>
                <w:sz w:val="24"/>
                <w:szCs w:val="24"/>
              </w:rPr>
            </w:pPr>
            <w:r w:rsidRPr="0020021B">
              <w:rPr>
                <w:rFonts w:eastAsia="Cambria"/>
                <w:color w:val="000000"/>
                <w:sz w:val="24"/>
                <w:szCs w:val="24"/>
              </w:rPr>
              <w:t>Разработка</w:t>
            </w:r>
            <w:r w:rsidRPr="0020021B">
              <w:rPr>
                <w:rFonts w:eastAsia="Cambria"/>
                <w:color w:val="000000"/>
                <w:sz w:val="24"/>
                <w:szCs w:val="24"/>
              </w:rPr>
              <w:tab/>
              <w:t>и использование методических рекомендаций, памяток по актуальным проблемам антитеррористической и экстремистской профилактики («Навыки бесконфликтного общения», «Осторожно: терроризм!»)</w:t>
            </w:r>
          </w:p>
        </w:tc>
        <w:tc>
          <w:tcPr>
            <w:tcW w:w="1794" w:type="dxa"/>
          </w:tcPr>
          <w:p w:rsidR="008C47A9" w:rsidRPr="0020021B" w:rsidRDefault="008C47A9" w:rsidP="00ED04C2">
            <w:pPr>
              <w:spacing w:line="270" w:lineRule="auto"/>
              <w:ind w:left="110"/>
              <w:rPr>
                <w:rFonts w:eastAsia="Cambria"/>
                <w:color w:val="000000"/>
                <w:sz w:val="24"/>
                <w:szCs w:val="24"/>
              </w:rPr>
            </w:pPr>
            <w:r w:rsidRPr="0020021B">
              <w:rPr>
                <w:rFonts w:eastAsia="Cambria"/>
                <w:color w:val="000000"/>
                <w:sz w:val="24"/>
                <w:szCs w:val="24"/>
              </w:rPr>
              <w:t>В течение года</w:t>
            </w:r>
          </w:p>
        </w:tc>
        <w:tc>
          <w:tcPr>
            <w:tcW w:w="2603" w:type="dxa"/>
          </w:tcPr>
          <w:p w:rsidR="008C47A9" w:rsidRPr="0020021B" w:rsidRDefault="008C47A9" w:rsidP="00ED04C2">
            <w:pPr>
              <w:rPr>
                <w:sz w:val="24"/>
                <w:szCs w:val="24"/>
              </w:rPr>
            </w:pPr>
          </w:p>
          <w:p w:rsidR="008C47A9" w:rsidRPr="0020021B" w:rsidRDefault="008C47A9" w:rsidP="00ED04C2">
            <w:pPr>
              <w:spacing w:before="1"/>
              <w:ind w:left="110"/>
              <w:rPr>
                <w:rFonts w:eastAsia="Cambria"/>
                <w:color w:val="000000"/>
                <w:sz w:val="24"/>
                <w:szCs w:val="24"/>
              </w:rPr>
            </w:pPr>
            <w:r w:rsidRPr="0020021B">
              <w:rPr>
                <w:sz w:val="24"/>
                <w:szCs w:val="24"/>
              </w:rPr>
              <w:t xml:space="preserve">  </w:t>
            </w:r>
            <w:r w:rsidRPr="0020021B">
              <w:rPr>
                <w:rFonts w:eastAsia="Cambria"/>
                <w:color w:val="000000"/>
                <w:sz w:val="24"/>
                <w:szCs w:val="24"/>
              </w:rPr>
              <w:t>Бариева Р.М.</w:t>
            </w:r>
          </w:p>
          <w:p w:rsidR="008C47A9" w:rsidRPr="0020021B" w:rsidRDefault="008C47A9" w:rsidP="00ED04C2">
            <w:pPr>
              <w:rPr>
                <w:sz w:val="24"/>
                <w:szCs w:val="24"/>
              </w:rPr>
            </w:pPr>
            <w:r w:rsidRPr="0020021B">
              <w:rPr>
                <w:sz w:val="24"/>
                <w:szCs w:val="24"/>
              </w:rPr>
              <w:t xml:space="preserve">Зам </w:t>
            </w:r>
            <w:proofErr w:type="spellStart"/>
            <w:r w:rsidRPr="0020021B">
              <w:rPr>
                <w:sz w:val="24"/>
                <w:szCs w:val="24"/>
              </w:rPr>
              <w:t>дир</w:t>
            </w:r>
            <w:proofErr w:type="spellEnd"/>
            <w:r w:rsidRPr="0020021B">
              <w:rPr>
                <w:sz w:val="24"/>
                <w:szCs w:val="24"/>
              </w:rPr>
              <w:t xml:space="preserve"> по ВР</w:t>
            </w:r>
          </w:p>
          <w:p w:rsidR="008C47A9" w:rsidRPr="0020021B" w:rsidRDefault="008C47A9" w:rsidP="00ED04C2">
            <w:pPr>
              <w:rPr>
                <w:sz w:val="24"/>
                <w:szCs w:val="24"/>
              </w:rPr>
            </w:pPr>
          </w:p>
        </w:tc>
      </w:tr>
      <w:tr w:rsidR="008C47A9" w:rsidRPr="0020021B" w:rsidTr="00ED04C2">
        <w:trPr>
          <w:trHeight w:val="823"/>
        </w:trPr>
        <w:tc>
          <w:tcPr>
            <w:tcW w:w="567" w:type="dxa"/>
          </w:tcPr>
          <w:p w:rsidR="008C47A9" w:rsidRPr="0020021B" w:rsidRDefault="008C47A9" w:rsidP="00ED04C2">
            <w:pPr>
              <w:spacing w:line="271" w:lineRule="auto"/>
              <w:ind w:left="105"/>
              <w:rPr>
                <w:rFonts w:eastAsia="Cambria"/>
                <w:color w:val="000000"/>
                <w:sz w:val="24"/>
                <w:szCs w:val="24"/>
              </w:rPr>
            </w:pPr>
            <w:r w:rsidRPr="0020021B">
              <w:rPr>
                <w:rFonts w:eastAsia="Cambria"/>
                <w:color w:val="000000"/>
                <w:sz w:val="24"/>
                <w:szCs w:val="24"/>
              </w:rPr>
              <w:t>4</w:t>
            </w:r>
          </w:p>
        </w:tc>
        <w:tc>
          <w:tcPr>
            <w:tcW w:w="5719" w:type="dxa"/>
          </w:tcPr>
          <w:p w:rsidR="008C47A9" w:rsidRPr="0020021B" w:rsidRDefault="008C47A9" w:rsidP="00ED04C2">
            <w:pPr>
              <w:spacing w:before="1" w:line="242" w:lineRule="auto"/>
              <w:ind w:left="110" w:right="96"/>
              <w:jc w:val="both"/>
              <w:rPr>
                <w:rFonts w:eastAsia="Cambria"/>
                <w:color w:val="000000"/>
                <w:sz w:val="24"/>
                <w:szCs w:val="24"/>
              </w:rPr>
            </w:pPr>
            <w:r w:rsidRPr="0020021B">
              <w:rPr>
                <w:rFonts w:eastAsia="Cambria"/>
                <w:color w:val="000000"/>
                <w:sz w:val="24"/>
                <w:szCs w:val="24"/>
              </w:rPr>
              <w:t xml:space="preserve">Проведение родительских собраний с освещением вопросов «Проявление </w:t>
            </w:r>
            <w:proofErr w:type="gramStart"/>
            <w:r w:rsidRPr="0020021B">
              <w:rPr>
                <w:rFonts w:eastAsia="Cambria"/>
                <w:color w:val="000000"/>
                <w:sz w:val="24"/>
                <w:szCs w:val="24"/>
              </w:rPr>
              <w:t>агрессии  у</w:t>
            </w:r>
            <w:proofErr w:type="gramEnd"/>
            <w:r w:rsidRPr="0020021B">
              <w:rPr>
                <w:rFonts w:eastAsia="Cambria"/>
                <w:color w:val="000000"/>
                <w:sz w:val="24"/>
                <w:szCs w:val="24"/>
              </w:rPr>
              <w:t xml:space="preserve"> детей. Что </w:t>
            </w:r>
            <w:proofErr w:type="gramStart"/>
            <w:r w:rsidRPr="0020021B">
              <w:rPr>
                <w:rFonts w:eastAsia="Cambria"/>
                <w:color w:val="000000"/>
                <w:sz w:val="24"/>
                <w:szCs w:val="24"/>
              </w:rPr>
              <w:t>за  этим</w:t>
            </w:r>
            <w:proofErr w:type="gramEnd"/>
            <w:r w:rsidRPr="0020021B">
              <w:rPr>
                <w:rFonts w:eastAsia="Cambria"/>
                <w:color w:val="000000"/>
                <w:sz w:val="24"/>
                <w:szCs w:val="24"/>
              </w:rPr>
              <w:t xml:space="preserve">  стоит?», «Молодежные        субкультуры:       как  распознать?».</w:t>
            </w:r>
          </w:p>
        </w:tc>
        <w:tc>
          <w:tcPr>
            <w:tcW w:w="1794" w:type="dxa"/>
          </w:tcPr>
          <w:p w:rsidR="008C47A9" w:rsidRPr="0020021B" w:rsidRDefault="008C47A9" w:rsidP="00ED04C2">
            <w:pPr>
              <w:spacing w:before="1"/>
              <w:ind w:left="110"/>
              <w:rPr>
                <w:rFonts w:eastAsia="Cambria"/>
                <w:color w:val="000000"/>
                <w:sz w:val="24"/>
                <w:szCs w:val="24"/>
              </w:rPr>
            </w:pPr>
            <w:r w:rsidRPr="0020021B">
              <w:rPr>
                <w:rFonts w:eastAsia="Cambria"/>
                <w:color w:val="000000"/>
                <w:sz w:val="24"/>
                <w:szCs w:val="24"/>
              </w:rPr>
              <w:t>в течение года</w:t>
            </w:r>
          </w:p>
        </w:tc>
        <w:tc>
          <w:tcPr>
            <w:tcW w:w="2603" w:type="dxa"/>
          </w:tcPr>
          <w:p w:rsidR="008C47A9" w:rsidRPr="0020021B" w:rsidRDefault="008C47A9" w:rsidP="00ED04C2">
            <w:pPr>
              <w:spacing w:before="1"/>
              <w:rPr>
                <w:rFonts w:eastAsia="Cambria"/>
                <w:color w:val="000000"/>
                <w:sz w:val="24"/>
                <w:szCs w:val="24"/>
              </w:rPr>
            </w:pPr>
            <w:r w:rsidRPr="0020021B">
              <w:rPr>
                <w:rFonts w:eastAsia="Cambria"/>
                <w:color w:val="000000"/>
                <w:sz w:val="24"/>
                <w:szCs w:val="24"/>
              </w:rPr>
              <w:t>Бариева Р.М.</w:t>
            </w:r>
          </w:p>
          <w:p w:rsidR="008C47A9" w:rsidRPr="0020021B" w:rsidRDefault="008C47A9" w:rsidP="00ED04C2">
            <w:pPr>
              <w:rPr>
                <w:sz w:val="24"/>
                <w:szCs w:val="24"/>
              </w:rPr>
            </w:pPr>
            <w:r w:rsidRPr="0020021B">
              <w:rPr>
                <w:sz w:val="24"/>
                <w:szCs w:val="24"/>
              </w:rPr>
              <w:t xml:space="preserve">Зам </w:t>
            </w:r>
            <w:proofErr w:type="spellStart"/>
            <w:r w:rsidRPr="0020021B">
              <w:rPr>
                <w:sz w:val="24"/>
                <w:szCs w:val="24"/>
              </w:rPr>
              <w:t>дир</w:t>
            </w:r>
            <w:proofErr w:type="spellEnd"/>
            <w:r w:rsidRPr="0020021B">
              <w:rPr>
                <w:sz w:val="24"/>
                <w:szCs w:val="24"/>
              </w:rPr>
              <w:t xml:space="preserve"> по ВР</w:t>
            </w:r>
          </w:p>
          <w:p w:rsidR="008C47A9" w:rsidRPr="0020021B" w:rsidRDefault="008C47A9" w:rsidP="00ED04C2">
            <w:pPr>
              <w:rPr>
                <w:sz w:val="24"/>
                <w:szCs w:val="24"/>
              </w:rPr>
            </w:pPr>
          </w:p>
        </w:tc>
      </w:tr>
      <w:tr w:rsidR="008C47A9" w:rsidRPr="0020021B" w:rsidTr="00ED04C2">
        <w:trPr>
          <w:trHeight w:val="823"/>
        </w:trPr>
        <w:tc>
          <w:tcPr>
            <w:tcW w:w="567" w:type="dxa"/>
          </w:tcPr>
          <w:p w:rsidR="008C47A9" w:rsidRPr="0020021B" w:rsidRDefault="008C47A9" w:rsidP="00ED04C2">
            <w:pPr>
              <w:spacing w:line="271" w:lineRule="auto"/>
              <w:ind w:left="105"/>
              <w:rPr>
                <w:rFonts w:eastAsia="Cambria"/>
                <w:color w:val="000000"/>
                <w:sz w:val="24"/>
                <w:szCs w:val="24"/>
              </w:rPr>
            </w:pPr>
            <w:r w:rsidRPr="0020021B">
              <w:rPr>
                <w:rFonts w:eastAsia="Cambria"/>
                <w:color w:val="000000"/>
                <w:sz w:val="24"/>
                <w:szCs w:val="24"/>
              </w:rPr>
              <w:t>5</w:t>
            </w:r>
          </w:p>
        </w:tc>
        <w:tc>
          <w:tcPr>
            <w:tcW w:w="5719" w:type="dxa"/>
          </w:tcPr>
          <w:p w:rsidR="008C47A9" w:rsidRPr="0020021B" w:rsidRDefault="008C47A9" w:rsidP="00ED04C2">
            <w:pPr>
              <w:spacing w:before="1"/>
              <w:ind w:left="110" w:right="94"/>
              <w:jc w:val="both"/>
              <w:rPr>
                <w:rFonts w:eastAsia="Cambria"/>
                <w:color w:val="000000"/>
                <w:sz w:val="24"/>
                <w:szCs w:val="24"/>
              </w:rPr>
            </w:pPr>
            <w:r w:rsidRPr="0020021B">
              <w:rPr>
                <w:rFonts w:eastAsia="Cambria"/>
                <w:color w:val="000000"/>
                <w:sz w:val="24"/>
                <w:szCs w:val="24"/>
              </w:rPr>
              <w:t xml:space="preserve">Организация и проведение акции «Мы – разные! Мы вместе!», конкурсов рисунков, обсуждение национальных традиций,  </w:t>
            </w:r>
          </w:p>
        </w:tc>
        <w:tc>
          <w:tcPr>
            <w:tcW w:w="1794" w:type="dxa"/>
          </w:tcPr>
          <w:p w:rsidR="008C47A9" w:rsidRPr="0020021B" w:rsidRDefault="008C47A9" w:rsidP="00ED04C2">
            <w:pPr>
              <w:spacing w:before="1"/>
              <w:ind w:left="110"/>
              <w:rPr>
                <w:rFonts w:eastAsia="Cambria"/>
                <w:color w:val="000000"/>
                <w:sz w:val="24"/>
                <w:szCs w:val="24"/>
              </w:rPr>
            </w:pPr>
            <w:r w:rsidRPr="0020021B">
              <w:rPr>
                <w:rFonts w:eastAsia="Cambria"/>
                <w:color w:val="000000"/>
                <w:sz w:val="24"/>
                <w:szCs w:val="24"/>
              </w:rPr>
              <w:t>ноябрь 2023 г.</w:t>
            </w:r>
          </w:p>
        </w:tc>
        <w:tc>
          <w:tcPr>
            <w:tcW w:w="2603" w:type="dxa"/>
          </w:tcPr>
          <w:p w:rsidR="008C47A9" w:rsidRPr="0020021B" w:rsidRDefault="008C47A9" w:rsidP="00ED04C2">
            <w:pPr>
              <w:spacing w:before="1"/>
              <w:rPr>
                <w:rFonts w:eastAsia="Cambria"/>
                <w:color w:val="000000"/>
                <w:sz w:val="24"/>
                <w:szCs w:val="24"/>
              </w:rPr>
            </w:pPr>
            <w:r w:rsidRPr="0020021B">
              <w:rPr>
                <w:rFonts w:eastAsia="Cambria"/>
                <w:color w:val="000000"/>
                <w:sz w:val="24"/>
                <w:szCs w:val="24"/>
              </w:rPr>
              <w:t>Бариева Р.М.</w:t>
            </w:r>
          </w:p>
          <w:p w:rsidR="008C47A9" w:rsidRPr="0020021B" w:rsidRDefault="008C47A9" w:rsidP="00ED04C2">
            <w:pPr>
              <w:rPr>
                <w:sz w:val="24"/>
                <w:szCs w:val="24"/>
              </w:rPr>
            </w:pPr>
            <w:r w:rsidRPr="0020021B">
              <w:rPr>
                <w:sz w:val="24"/>
                <w:szCs w:val="24"/>
              </w:rPr>
              <w:t xml:space="preserve">Зам </w:t>
            </w:r>
            <w:proofErr w:type="spellStart"/>
            <w:r w:rsidRPr="0020021B">
              <w:rPr>
                <w:sz w:val="24"/>
                <w:szCs w:val="24"/>
              </w:rPr>
              <w:t>дир</w:t>
            </w:r>
            <w:proofErr w:type="spellEnd"/>
            <w:r w:rsidRPr="0020021B">
              <w:rPr>
                <w:sz w:val="24"/>
                <w:szCs w:val="24"/>
              </w:rPr>
              <w:t xml:space="preserve"> по ВР</w:t>
            </w:r>
          </w:p>
          <w:p w:rsidR="008C47A9" w:rsidRPr="0020021B" w:rsidRDefault="008C47A9" w:rsidP="00ED04C2">
            <w:pPr>
              <w:rPr>
                <w:sz w:val="24"/>
                <w:szCs w:val="24"/>
              </w:rPr>
            </w:pPr>
            <w:r w:rsidRPr="0020021B">
              <w:rPr>
                <w:sz w:val="24"/>
                <w:szCs w:val="24"/>
              </w:rPr>
              <w:t xml:space="preserve"> кл. руководители </w:t>
            </w:r>
          </w:p>
        </w:tc>
      </w:tr>
      <w:tr w:rsidR="008C47A9" w:rsidRPr="0020021B" w:rsidTr="00ED04C2">
        <w:trPr>
          <w:trHeight w:val="274"/>
        </w:trPr>
        <w:tc>
          <w:tcPr>
            <w:tcW w:w="567" w:type="dxa"/>
          </w:tcPr>
          <w:p w:rsidR="008C47A9" w:rsidRPr="0020021B" w:rsidRDefault="008C47A9" w:rsidP="00ED04C2">
            <w:pPr>
              <w:spacing w:line="272" w:lineRule="auto"/>
              <w:ind w:left="105"/>
              <w:rPr>
                <w:rFonts w:eastAsia="Cambria"/>
                <w:color w:val="000000"/>
                <w:sz w:val="24"/>
                <w:szCs w:val="24"/>
              </w:rPr>
            </w:pPr>
            <w:r w:rsidRPr="0020021B">
              <w:rPr>
                <w:rFonts w:eastAsia="Cambria"/>
                <w:color w:val="000000"/>
                <w:sz w:val="24"/>
                <w:szCs w:val="24"/>
              </w:rPr>
              <w:t>6</w:t>
            </w:r>
          </w:p>
        </w:tc>
        <w:tc>
          <w:tcPr>
            <w:tcW w:w="5719" w:type="dxa"/>
          </w:tcPr>
          <w:p w:rsidR="008C47A9" w:rsidRPr="0020021B" w:rsidRDefault="008C47A9" w:rsidP="00ED04C2">
            <w:pPr>
              <w:spacing w:line="272" w:lineRule="auto"/>
              <w:ind w:left="110"/>
              <w:rPr>
                <w:rFonts w:eastAsia="Cambria"/>
                <w:color w:val="000000"/>
                <w:sz w:val="24"/>
                <w:szCs w:val="24"/>
              </w:rPr>
            </w:pPr>
            <w:r w:rsidRPr="0020021B">
              <w:rPr>
                <w:rFonts w:eastAsia="Cambria"/>
                <w:color w:val="000000"/>
                <w:sz w:val="24"/>
                <w:szCs w:val="24"/>
              </w:rPr>
              <w:t>Проведение уроков безопасности</w:t>
            </w:r>
          </w:p>
        </w:tc>
        <w:tc>
          <w:tcPr>
            <w:tcW w:w="1794" w:type="dxa"/>
          </w:tcPr>
          <w:p w:rsidR="008C47A9" w:rsidRPr="0020021B" w:rsidRDefault="008C47A9" w:rsidP="00ED04C2">
            <w:pPr>
              <w:spacing w:line="272" w:lineRule="auto"/>
              <w:ind w:left="110"/>
              <w:rPr>
                <w:rFonts w:eastAsia="Cambria"/>
                <w:color w:val="000000"/>
                <w:sz w:val="24"/>
                <w:szCs w:val="24"/>
              </w:rPr>
            </w:pPr>
            <w:r w:rsidRPr="0020021B">
              <w:rPr>
                <w:rFonts w:eastAsia="Cambria"/>
                <w:color w:val="000000"/>
                <w:sz w:val="24"/>
                <w:szCs w:val="24"/>
              </w:rPr>
              <w:t>1 раз в квартал</w:t>
            </w:r>
          </w:p>
        </w:tc>
        <w:tc>
          <w:tcPr>
            <w:tcW w:w="2603" w:type="dxa"/>
          </w:tcPr>
          <w:p w:rsidR="008C47A9" w:rsidRPr="0020021B" w:rsidRDefault="008C47A9" w:rsidP="00ED04C2">
            <w:pPr>
              <w:rPr>
                <w:sz w:val="24"/>
                <w:szCs w:val="24"/>
              </w:rPr>
            </w:pPr>
            <w:r w:rsidRPr="0020021B">
              <w:rPr>
                <w:sz w:val="24"/>
                <w:szCs w:val="24"/>
              </w:rPr>
              <w:t>кл. руководители</w:t>
            </w:r>
          </w:p>
        </w:tc>
      </w:tr>
      <w:tr w:rsidR="008C47A9" w:rsidRPr="0020021B" w:rsidTr="00ED04C2">
        <w:trPr>
          <w:trHeight w:val="823"/>
        </w:trPr>
        <w:tc>
          <w:tcPr>
            <w:tcW w:w="567" w:type="dxa"/>
          </w:tcPr>
          <w:p w:rsidR="008C47A9" w:rsidRPr="0020021B" w:rsidRDefault="008C47A9" w:rsidP="00ED04C2">
            <w:pPr>
              <w:spacing w:line="272" w:lineRule="auto"/>
              <w:ind w:left="105"/>
              <w:rPr>
                <w:rFonts w:eastAsia="Cambria"/>
                <w:color w:val="000000"/>
                <w:sz w:val="24"/>
                <w:szCs w:val="24"/>
              </w:rPr>
            </w:pPr>
            <w:r w:rsidRPr="0020021B">
              <w:rPr>
                <w:rFonts w:eastAsia="Cambria"/>
                <w:color w:val="000000"/>
                <w:sz w:val="24"/>
                <w:szCs w:val="24"/>
              </w:rPr>
              <w:t>7</w:t>
            </w:r>
          </w:p>
        </w:tc>
        <w:tc>
          <w:tcPr>
            <w:tcW w:w="5719" w:type="dxa"/>
          </w:tcPr>
          <w:p w:rsidR="008C47A9" w:rsidRPr="0020021B" w:rsidRDefault="008C47A9" w:rsidP="00ED04C2">
            <w:pPr>
              <w:tabs>
                <w:tab w:val="left" w:pos="2429"/>
              </w:tabs>
              <w:spacing w:before="1"/>
              <w:ind w:left="110" w:right="92"/>
              <w:jc w:val="both"/>
              <w:rPr>
                <w:rFonts w:eastAsia="Cambria"/>
                <w:color w:val="000000"/>
                <w:sz w:val="24"/>
                <w:szCs w:val="24"/>
              </w:rPr>
            </w:pPr>
            <w:r w:rsidRPr="0020021B">
              <w:rPr>
                <w:rFonts w:eastAsia="Cambria"/>
                <w:color w:val="000000"/>
                <w:sz w:val="24"/>
                <w:szCs w:val="24"/>
              </w:rPr>
              <w:t>Организация бесед с представителями правоохранительных органов по тематике «Ответственность несовершеннолетних за участие в</w:t>
            </w:r>
          </w:p>
          <w:p w:rsidR="008C47A9" w:rsidRPr="0020021B" w:rsidRDefault="008C47A9" w:rsidP="00ED04C2">
            <w:pPr>
              <w:spacing w:before="4" w:line="276" w:lineRule="auto"/>
              <w:ind w:left="110" w:right="99"/>
              <w:jc w:val="both"/>
              <w:rPr>
                <w:rFonts w:eastAsia="Cambria"/>
                <w:color w:val="000000"/>
                <w:sz w:val="24"/>
                <w:szCs w:val="24"/>
              </w:rPr>
            </w:pPr>
            <w:r w:rsidRPr="0020021B">
              <w:rPr>
                <w:rFonts w:eastAsia="Cambria"/>
                <w:color w:val="000000"/>
                <w:sz w:val="24"/>
                <w:szCs w:val="24"/>
              </w:rPr>
              <w:t>правонарушениях, имеющих признаки проявления экстремизма и терроризма»</w:t>
            </w:r>
          </w:p>
        </w:tc>
        <w:tc>
          <w:tcPr>
            <w:tcW w:w="1794" w:type="dxa"/>
          </w:tcPr>
          <w:p w:rsidR="008C47A9" w:rsidRPr="0020021B" w:rsidRDefault="008C47A9" w:rsidP="00ED04C2">
            <w:pPr>
              <w:spacing w:before="1"/>
              <w:ind w:left="110"/>
              <w:rPr>
                <w:rFonts w:eastAsia="Cambria"/>
                <w:color w:val="000000"/>
                <w:sz w:val="24"/>
                <w:szCs w:val="24"/>
              </w:rPr>
            </w:pPr>
            <w:r w:rsidRPr="0020021B">
              <w:rPr>
                <w:rFonts w:eastAsia="Cambria"/>
                <w:color w:val="000000"/>
                <w:sz w:val="24"/>
                <w:szCs w:val="24"/>
              </w:rPr>
              <w:t>1 раз в полугодие</w:t>
            </w:r>
          </w:p>
        </w:tc>
        <w:tc>
          <w:tcPr>
            <w:tcW w:w="2603" w:type="dxa"/>
          </w:tcPr>
          <w:p w:rsidR="008C47A9" w:rsidRPr="0020021B" w:rsidRDefault="008C47A9" w:rsidP="00ED04C2">
            <w:pPr>
              <w:spacing w:before="1"/>
              <w:rPr>
                <w:rFonts w:eastAsia="Cambria"/>
                <w:color w:val="000000"/>
                <w:sz w:val="24"/>
                <w:szCs w:val="24"/>
              </w:rPr>
            </w:pPr>
            <w:r w:rsidRPr="0020021B">
              <w:rPr>
                <w:rFonts w:eastAsia="Cambria"/>
                <w:color w:val="000000"/>
                <w:sz w:val="24"/>
                <w:szCs w:val="24"/>
              </w:rPr>
              <w:t>Бариева Р.М.</w:t>
            </w:r>
          </w:p>
          <w:p w:rsidR="008C47A9" w:rsidRPr="0020021B" w:rsidRDefault="008C47A9" w:rsidP="00ED04C2">
            <w:pPr>
              <w:rPr>
                <w:sz w:val="24"/>
                <w:szCs w:val="24"/>
              </w:rPr>
            </w:pPr>
          </w:p>
          <w:p w:rsidR="008C47A9" w:rsidRPr="0020021B" w:rsidRDefault="008C47A9" w:rsidP="00ED04C2">
            <w:pPr>
              <w:rPr>
                <w:sz w:val="24"/>
                <w:szCs w:val="24"/>
              </w:rPr>
            </w:pPr>
            <w:r w:rsidRPr="0020021B">
              <w:rPr>
                <w:sz w:val="24"/>
                <w:szCs w:val="24"/>
              </w:rPr>
              <w:t xml:space="preserve"> Зам </w:t>
            </w:r>
            <w:proofErr w:type="spellStart"/>
            <w:r w:rsidRPr="0020021B">
              <w:rPr>
                <w:sz w:val="24"/>
                <w:szCs w:val="24"/>
              </w:rPr>
              <w:t>дир</w:t>
            </w:r>
            <w:proofErr w:type="spellEnd"/>
            <w:r w:rsidRPr="0020021B">
              <w:rPr>
                <w:sz w:val="24"/>
                <w:szCs w:val="24"/>
              </w:rPr>
              <w:t xml:space="preserve"> по ВР</w:t>
            </w:r>
          </w:p>
          <w:p w:rsidR="008C47A9" w:rsidRPr="0020021B" w:rsidRDefault="008C47A9" w:rsidP="00ED04C2">
            <w:pPr>
              <w:rPr>
                <w:sz w:val="24"/>
                <w:szCs w:val="24"/>
              </w:rPr>
            </w:pPr>
          </w:p>
        </w:tc>
      </w:tr>
      <w:tr w:rsidR="008C47A9" w:rsidRPr="0020021B" w:rsidTr="00ED04C2">
        <w:trPr>
          <w:trHeight w:val="318"/>
        </w:trPr>
        <w:tc>
          <w:tcPr>
            <w:tcW w:w="567" w:type="dxa"/>
          </w:tcPr>
          <w:p w:rsidR="008C47A9" w:rsidRPr="0020021B" w:rsidRDefault="008C47A9" w:rsidP="00ED04C2">
            <w:pPr>
              <w:spacing w:line="272" w:lineRule="auto"/>
              <w:ind w:left="105"/>
              <w:rPr>
                <w:rFonts w:eastAsia="Cambria"/>
                <w:color w:val="000000"/>
                <w:sz w:val="24"/>
                <w:szCs w:val="24"/>
              </w:rPr>
            </w:pPr>
            <w:r w:rsidRPr="0020021B">
              <w:rPr>
                <w:rFonts w:eastAsia="Cambria"/>
                <w:color w:val="000000"/>
                <w:sz w:val="24"/>
                <w:szCs w:val="24"/>
              </w:rPr>
              <w:t>8</w:t>
            </w:r>
          </w:p>
        </w:tc>
        <w:tc>
          <w:tcPr>
            <w:tcW w:w="5719" w:type="dxa"/>
          </w:tcPr>
          <w:p w:rsidR="008C47A9" w:rsidRPr="0020021B" w:rsidRDefault="008C47A9" w:rsidP="00ED04C2">
            <w:pPr>
              <w:tabs>
                <w:tab w:val="left" w:pos="1568"/>
                <w:tab w:val="left" w:pos="2688"/>
              </w:tabs>
              <w:spacing w:before="4" w:line="276" w:lineRule="auto"/>
              <w:ind w:left="110" w:right="102"/>
              <w:rPr>
                <w:rFonts w:eastAsia="Cambria"/>
                <w:color w:val="000000"/>
                <w:sz w:val="24"/>
                <w:szCs w:val="24"/>
              </w:rPr>
            </w:pPr>
            <w:r w:rsidRPr="0020021B">
              <w:rPr>
                <w:rFonts w:eastAsia="Cambria"/>
                <w:color w:val="000000"/>
                <w:sz w:val="24"/>
                <w:szCs w:val="24"/>
              </w:rPr>
              <w:t>Проведение</w:t>
            </w:r>
            <w:r w:rsidRPr="0020021B">
              <w:rPr>
                <w:rFonts w:eastAsia="Cambria"/>
                <w:color w:val="000000"/>
                <w:sz w:val="24"/>
                <w:szCs w:val="24"/>
              </w:rPr>
              <w:tab/>
              <w:t>учебных тренировочных эвакуаций</w:t>
            </w:r>
          </w:p>
        </w:tc>
        <w:tc>
          <w:tcPr>
            <w:tcW w:w="1794" w:type="dxa"/>
          </w:tcPr>
          <w:p w:rsidR="008C47A9" w:rsidRPr="0020021B" w:rsidRDefault="008C47A9" w:rsidP="00ED04C2">
            <w:pPr>
              <w:spacing w:before="1"/>
              <w:ind w:left="110"/>
              <w:rPr>
                <w:rFonts w:eastAsia="Cambria"/>
                <w:color w:val="000000"/>
                <w:sz w:val="24"/>
                <w:szCs w:val="24"/>
              </w:rPr>
            </w:pPr>
            <w:r w:rsidRPr="0020021B">
              <w:rPr>
                <w:rFonts w:eastAsia="Cambria"/>
                <w:color w:val="000000"/>
                <w:sz w:val="24"/>
                <w:szCs w:val="24"/>
              </w:rPr>
              <w:t>В течение года</w:t>
            </w:r>
          </w:p>
        </w:tc>
        <w:tc>
          <w:tcPr>
            <w:tcW w:w="2603" w:type="dxa"/>
          </w:tcPr>
          <w:p w:rsidR="008C47A9" w:rsidRPr="0020021B" w:rsidRDefault="008C47A9" w:rsidP="00ED04C2">
            <w:pPr>
              <w:spacing w:before="1"/>
              <w:ind w:left="110"/>
              <w:rPr>
                <w:rFonts w:eastAsia="Cambria"/>
                <w:color w:val="000000"/>
                <w:sz w:val="24"/>
                <w:szCs w:val="24"/>
              </w:rPr>
            </w:pPr>
            <w:proofErr w:type="spellStart"/>
            <w:r w:rsidRPr="0020021B">
              <w:rPr>
                <w:rFonts w:eastAsia="Cambria"/>
                <w:color w:val="000000"/>
                <w:sz w:val="24"/>
                <w:szCs w:val="24"/>
              </w:rPr>
              <w:t>Мутаев</w:t>
            </w:r>
            <w:proofErr w:type="spellEnd"/>
            <w:r w:rsidRPr="0020021B">
              <w:rPr>
                <w:rFonts w:eastAsia="Cambria"/>
                <w:color w:val="000000"/>
                <w:sz w:val="24"/>
                <w:szCs w:val="24"/>
              </w:rPr>
              <w:t xml:space="preserve"> А.Л., учитель ОБЖ</w:t>
            </w:r>
          </w:p>
        </w:tc>
      </w:tr>
      <w:tr w:rsidR="008C47A9" w:rsidRPr="0020021B" w:rsidTr="00ED04C2">
        <w:trPr>
          <w:trHeight w:val="823"/>
        </w:trPr>
        <w:tc>
          <w:tcPr>
            <w:tcW w:w="567" w:type="dxa"/>
          </w:tcPr>
          <w:p w:rsidR="008C47A9" w:rsidRPr="0020021B" w:rsidRDefault="008C47A9" w:rsidP="00ED04C2">
            <w:pPr>
              <w:spacing w:line="272" w:lineRule="auto"/>
              <w:ind w:left="105"/>
              <w:rPr>
                <w:rFonts w:eastAsia="Cambria"/>
                <w:color w:val="000000"/>
                <w:sz w:val="24"/>
                <w:szCs w:val="24"/>
              </w:rPr>
            </w:pPr>
            <w:r w:rsidRPr="0020021B">
              <w:rPr>
                <w:rFonts w:eastAsia="Cambria"/>
                <w:color w:val="000000"/>
                <w:sz w:val="24"/>
                <w:szCs w:val="24"/>
              </w:rPr>
              <w:t>9</w:t>
            </w:r>
          </w:p>
        </w:tc>
        <w:tc>
          <w:tcPr>
            <w:tcW w:w="5719" w:type="dxa"/>
          </w:tcPr>
          <w:p w:rsidR="008C47A9" w:rsidRPr="0020021B" w:rsidRDefault="008C47A9" w:rsidP="00ED04C2">
            <w:pPr>
              <w:tabs>
                <w:tab w:val="left" w:pos="1504"/>
                <w:tab w:val="left" w:pos="2638"/>
                <w:tab w:val="left" w:pos="2770"/>
              </w:tabs>
              <w:ind w:left="110" w:right="99"/>
              <w:rPr>
                <w:rFonts w:eastAsia="Cambria"/>
                <w:color w:val="000000"/>
                <w:sz w:val="24"/>
                <w:szCs w:val="24"/>
              </w:rPr>
            </w:pPr>
            <w:r w:rsidRPr="0020021B">
              <w:rPr>
                <w:rFonts w:eastAsia="Cambria"/>
                <w:color w:val="000000"/>
                <w:sz w:val="24"/>
                <w:szCs w:val="24"/>
              </w:rPr>
              <w:t>Просмотр</w:t>
            </w:r>
            <w:r w:rsidRPr="0020021B">
              <w:rPr>
                <w:rFonts w:eastAsia="Cambria"/>
                <w:color w:val="000000"/>
                <w:sz w:val="24"/>
                <w:szCs w:val="24"/>
              </w:rPr>
              <w:tab/>
              <w:t>учебных</w:t>
            </w:r>
            <w:r w:rsidRPr="0020021B">
              <w:rPr>
                <w:rFonts w:eastAsia="Cambria"/>
                <w:color w:val="000000"/>
                <w:sz w:val="24"/>
                <w:szCs w:val="24"/>
              </w:rPr>
              <w:tab/>
            </w:r>
            <w:proofErr w:type="spellStart"/>
            <w:r w:rsidRPr="0020021B">
              <w:rPr>
                <w:rFonts w:eastAsia="Cambria"/>
                <w:color w:val="000000"/>
                <w:sz w:val="24"/>
                <w:szCs w:val="24"/>
              </w:rPr>
              <w:t>видиофильмов</w:t>
            </w:r>
            <w:proofErr w:type="spellEnd"/>
            <w:r w:rsidRPr="0020021B">
              <w:rPr>
                <w:rFonts w:eastAsia="Cambria"/>
                <w:color w:val="000000"/>
                <w:sz w:val="24"/>
                <w:szCs w:val="24"/>
              </w:rPr>
              <w:t xml:space="preserve"> антитеррористической направленности «Как вести</w:t>
            </w:r>
            <w:r>
              <w:rPr>
                <w:rFonts w:eastAsia="Cambria"/>
                <w:color w:val="000000"/>
                <w:sz w:val="24"/>
                <w:szCs w:val="24"/>
              </w:rPr>
              <w:t xml:space="preserve"> </w:t>
            </w:r>
            <w:r w:rsidRPr="0020021B">
              <w:rPr>
                <w:rFonts w:eastAsia="Cambria"/>
                <w:color w:val="000000"/>
                <w:sz w:val="24"/>
                <w:szCs w:val="24"/>
              </w:rPr>
              <w:t xml:space="preserve">себя во </w:t>
            </w:r>
            <w:proofErr w:type="gramStart"/>
            <w:r w:rsidRPr="0020021B">
              <w:rPr>
                <w:rFonts w:eastAsia="Cambria"/>
                <w:color w:val="000000"/>
                <w:sz w:val="24"/>
                <w:szCs w:val="24"/>
              </w:rPr>
              <w:t>время  террористического</w:t>
            </w:r>
            <w:proofErr w:type="gramEnd"/>
            <w:r w:rsidRPr="0020021B">
              <w:rPr>
                <w:rFonts w:eastAsia="Cambria"/>
                <w:color w:val="000000"/>
                <w:sz w:val="24"/>
                <w:szCs w:val="24"/>
              </w:rPr>
              <w:t xml:space="preserve">  акта», «Антитеррор. Обеспечение личной безопасности»</w:t>
            </w:r>
          </w:p>
        </w:tc>
        <w:tc>
          <w:tcPr>
            <w:tcW w:w="1794" w:type="dxa"/>
          </w:tcPr>
          <w:p w:rsidR="008C47A9" w:rsidRPr="0020021B" w:rsidRDefault="008C47A9" w:rsidP="00ED04C2">
            <w:pPr>
              <w:spacing w:line="271" w:lineRule="auto"/>
              <w:ind w:left="110"/>
              <w:rPr>
                <w:rFonts w:eastAsia="Cambria"/>
                <w:color w:val="000000"/>
                <w:sz w:val="24"/>
                <w:szCs w:val="24"/>
              </w:rPr>
            </w:pPr>
            <w:r w:rsidRPr="0020021B">
              <w:rPr>
                <w:rFonts w:eastAsia="Cambria"/>
                <w:color w:val="000000"/>
                <w:sz w:val="24"/>
                <w:szCs w:val="24"/>
              </w:rPr>
              <w:t>В течение года</w:t>
            </w:r>
          </w:p>
        </w:tc>
        <w:tc>
          <w:tcPr>
            <w:tcW w:w="2603" w:type="dxa"/>
          </w:tcPr>
          <w:p w:rsidR="008C47A9" w:rsidRPr="0020021B" w:rsidRDefault="008C47A9" w:rsidP="00ED04C2">
            <w:pPr>
              <w:ind w:left="110"/>
              <w:rPr>
                <w:rFonts w:eastAsia="Cambria"/>
                <w:color w:val="000000"/>
                <w:sz w:val="24"/>
                <w:szCs w:val="24"/>
              </w:rPr>
            </w:pPr>
            <w:r w:rsidRPr="0020021B">
              <w:rPr>
                <w:rFonts w:eastAsia="Cambria"/>
                <w:color w:val="000000"/>
                <w:sz w:val="24"/>
                <w:szCs w:val="24"/>
              </w:rPr>
              <w:t>кл. руководители</w:t>
            </w:r>
          </w:p>
        </w:tc>
      </w:tr>
    </w:tbl>
    <w:p w:rsidR="008C47A9" w:rsidRPr="0020021B" w:rsidRDefault="008C47A9" w:rsidP="008C47A9">
      <w:pPr>
        <w:spacing w:line="242" w:lineRule="auto"/>
        <w:rPr>
          <w:rFonts w:eastAsia="Cambria"/>
          <w:sz w:val="24"/>
          <w:szCs w:val="24"/>
        </w:rPr>
        <w:sectPr w:rsidR="008C47A9" w:rsidRPr="0020021B">
          <w:pgSz w:w="11910" w:h="16840"/>
          <w:pgMar w:top="560" w:right="480" w:bottom="280" w:left="1340" w:header="720" w:footer="720" w:gutter="0"/>
          <w:cols w:space="720"/>
        </w:sectPr>
      </w:pPr>
    </w:p>
    <w:p w:rsidR="008C47A9" w:rsidRPr="0020021B" w:rsidRDefault="008C47A9" w:rsidP="008C47A9">
      <w:pPr>
        <w:spacing w:before="76"/>
        <w:ind w:left="6793" w:right="364" w:firstLine="1450"/>
        <w:jc w:val="right"/>
        <w:rPr>
          <w:rFonts w:eastAsia="Cambria"/>
          <w:sz w:val="24"/>
          <w:szCs w:val="24"/>
        </w:rPr>
      </w:pPr>
    </w:p>
    <w:p w:rsidR="008C47A9" w:rsidRDefault="008C47A9" w:rsidP="008C47A9">
      <w:pPr>
        <w:spacing w:before="76"/>
        <w:ind w:left="6793" w:right="364" w:firstLine="1450"/>
        <w:jc w:val="right"/>
        <w:rPr>
          <w:rFonts w:eastAsia="Cambria"/>
          <w:sz w:val="24"/>
          <w:szCs w:val="24"/>
        </w:rPr>
      </w:pPr>
    </w:p>
    <w:p w:rsidR="008C47A9" w:rsidRPr="0020021B" w:rsidRDefault="008C47A9" w:rsidP="008C47A9">
      <w:pPr>
        <w:spacing w:before="76"/>
        <w:ind w:left="6793" w:right="364" w:firstLine="1450"/>
        <w:jc w:val="right"/>
        <w:rPr>
          <w:rFonts w:eastAsia="Cambria"/>
          <w:sz w:val="24"/>
          <w:szCs w:val="24"/>
        </w:rPr>
      </w:pPr>
      <w:r w:rsidRPr="0020021B">
        <w:rPr>
          <w:rFonts w:eastAsia="Cambria"/>
          <w:sz w:val="24"/>
          <w:szCs w:val="24"/>
        </w:rPr>
        <w:t>Приложение 2 к приказу от 02.09.2024 г. №46</w:t>
      </w:r>
    </w:p>
    <w:p w:rsidR="008C47A9" w:rsidRPr="0020021B" w:rsidRDefault="008C47A9" w:rsidP="008C47A9">
      <w:pPr>
        <w:rPr>
          <w:rFonts w:eastAsia="Cambria"/>
          <w:color w:val="000000"/>
          <w:sz w:val="24"/>
          <w:szCs w:val="24"/>
        </w:rPr>
      </w:pPr>
    </w:p>
    <w:p w:rsidR="008C47A9" w:rsidRPr="0020021B" w:rsidRDefault="008C47A9" w:rsidP="008C47A9">
      <w:pPr>
        <w:spacing w:before="10"/>
        <w:rPr>
          <w:rFonts w:eastAsia="Cambria"/>
          <w:color w:val="000000"/>
          <w:sz w:val="24"/>
          <w:szCs w:val="24"/>
        </w:rPr>
      </w:pPr>
    </w:p>
    <w:p w:rsidR="008C47A9" w:rsidRPr="0020021B" w:rsidRDefault="008C47A9" w:rsidP="008C47A9">
      <w:pPr>
        <w:ind w:left="685" w:right="315"/>
        <w:jc w:val="center"/>
        <w:rPr>
          <w:rFonts w:eastAsia="Cambria"/>
          <w:b/>
          <w:color w:val="000000"/>
          <w:sz w:val="24"/>
          <w:szCs w:val="24"/>
        </w:rPr>
      </w:pPr>
      <w:r w:rsidRPr="0020021B">
        <w:rPr>
          <w:rFonts w:eastAsia="Cambria"/>
          <w:b/>
          <w:color w:val="000000"/>
          <w:sz w:val="24"/>
          <w:szCs w:val="24"/>
        </w:rPr>
        <w:t>ПОЛОЖЕНИЕ</w:t>
      </w:r>
    </w:p>
    <w:p w:rsidR="008C47A9" w:rsidRPr="0020021B" w:rsidRDefault="008C47A9" w:rsidP="008C47A9">
      <w:pPr>
        <w:spacing w:before="248" w:line="230" w:lineRule="auto"/>
        <w:ind w:left="685" w:right="598"/>
        <w:jc w:val="center"/>
        <w:rPr>
          <w:rFonts w:eastAsia="Cambria"/>
          <w:b/>
          <w:sz w:val="24"/>
          <w:szCs w:val="24"/>
        </w:rPr>
      </w:pPr>
      <w:r w:rsidRPr="0020021B">
        <w:rPr>
          <w:rFonts w:eastAsia="Cambria"/>
          <w:b/>
          <w:sz w:val="24"/>
          <w:szCs w:val="24"/>
        </w:rPr>
        <w:t xml:space="preserve">о комиссии по противодействию экстремизму и терроризму </w:t>
      </w:r>
    </w:p>
    <w:p w:rsidR="008C47A9" w:rsidRPr="0020021B" w:rsidRDefault="008C47A9" w:rsidP="008C47A9">
      <w:pPr>
        <w:tabs>
          <w:tab w:val="left" w:pos="4058"/>
        </w:tabs>
        <w:spacing w:before="242"/>
        <w:ind w:left="4058"/>
        <w:rPr>
          <w:rFonts w:eastAsia="Cambria"/>
          <w:b/>
          <w:color w:val="000000"/>
          <w:sz w:val="24"/>
          <w:szCs w:val="24"/>
        </w:rPr>
      </w:pPr>
      <w:r w:rsidRPr="0020021B">
        <w:rPr>
          <w:rFonts w:eastAsia="Cambria"/>
          <w:b/>
          <w:color w:val="000000"/>
          <w:sz w:val="24"/>
          <w:szCs w:val="24"/>
        </w:rPr>
        <w:t>1.Общие положения</w:t>
      </w:r>
    </w:p>
    <w:p w:rsidR="008C47A9" w:rsidRPr="0020021B" w:rsidRDefault="008C47A9" w:rsidP="008C47A9">
      <w:pPr>
        <w:spacing w:before="248"/>
        <w:ind w:left="360" w:right="361" w:firstLine="565"/>
        <w:jc w:val="both"/>
        <w:rPr>
          <w:rFonts w:eastAsia="Cambria"/>
          <w:color w:val="000000"/>
          <w:sz w:val="24"/>
          <w:szCs w:val="24"/>
        </w:rPr>
      </w:pPr>
      <w:r w:rsidRPr="0020021B">
        <w:rPr>
          <w:rFonts w:eastAsia="Cambria"/>
          <w:color w:val="000000"/>
          <w:sz w:val="24"/>
          <w:szCs w:val="24"/>
        </w:rPr>
        <w:t>Комиссия по противодействию и профилактике экстремизма, терроризма и других асоциальных проявлений среди учащихся МКОУ «Новочиркейская СОШ№1», воспитанию толерантного отношения подростков и молодежи к гражданам иной национальности создается для координации взаимодействия воспитательной, социально-психологической служб образовательного учреждения.</w:t>
      </w:r>
    </w:p>
    <w:p w:rsidR="008C47A9" w:rsidRPr="0020021B" w:rsidRDefault="008C47A9" w:rsidP="008C47A9">
      <w:pPr>
        <w:numPr>
          <w:ilvl w:val="1"/>
          <w:numId w:val="2"/>
        </w:numPr>
        <w:tabs>
          <w:tab w:val="left" w:pos="1441"/>
        </w:tabs>
        <w:spacing w:before="4"/>
        <w:ind w:right="364" w:firstLine="565"/>
        <w:jc w:val="both"/>
        <w:rPr>
          <w:color w:val="000000"/>
          <w:sz w:val="24"/>
          <w:szCs w:val="24"/>
        </w:rPr>
      </w:pPr>
      <w:r w:rsidRPr="0020021B">
        <w:rPr>
          <w:rFonts w:eastAsia="Cambria"/>
          <w:color w:val="000000"/>
          <w:sz w:val="24"/>
          <w:szCs w:val="24"/>
        </w:rPr>
        <w:t xml:space="preserve">Комиссия по противодействию экстремистской и террористической деятельности образуется в соответствии с Федеральным Законом от 25.07.2002 N 114-ФЗ (ред. от 23.11.2015) «О противодействии экстремистской деятельности» и Федеральным Законом «О противодействии терроризму» от 06.03.2006 № 35-ФЗ. </w:t>
      </w:r>
      <w:r w:rsidRPr="0020021B">
        <w:rPr>
          <w:rFonts w:eastAsia="Cambria"/>
          <w:b/>
          <w:color w:val="000000"/>
          <w:sz w:val="24"/>
          <w:szCs w:val="24"/>
        </w:rPr>
        <w:t>(</w:t>
      </w:r>
      <w:r w:rsidRPr="0020021B">
        <w:rPr>
          <w:rFonts w:eastAsia="Cambria"/>
          <w:color w:val="000000"/>
          <w:sz w:val="24"/>
          <w:szCs w:val="24"/>
        </w:rPr>
        <w:t>с изм. и доп., вступ. в силу с 01.01.2017).</w:t>
      </w:r>
    </w:p>
    <w:p w:rsidR="008C47A9" w:rsidRPr="0020021B" w:rsidRDefault="008C47A9" w:rsidP="008C47A9">
      <w:pPr>
        <w:numPr>
          <w:ilvl w:val="1"/>
          <w:numId w:val="2"/>
        </w:numPr>
        <w:tabs>
          <w:tab w:val="left" w:pos="2022"/>
        </w:tabs>
        <w:ind w:right="367" w:firstLine="565"/>
        <w:jc w:val="both"/>
        <w:rPr>
          <w:color w:val="000000"/>
          <w:sz w:val="24"/>
          <w:szCs w:val="24"/>
        </w:rPr>
      </w:pPr>
      <w:r w:rsidRPr="0020021B">
        <w:rPr>
          <w:rFonts w:eastAsia="Cambria"/>
          <w:color w:val="000000"/>
          <w:sz w:val="24"/>
          <w:szCs w:val="24"/>
        </w:rPr>
        <w:t>Комиссия создается на основании приказа руководителя образовательной организации.</w:t>
      </w:r>
    </w:p>
    <w:p w:rsidR="008C47A9" w:rsidRPr="0020021B" w:rsidRDefault="008C47A9" w:rsidP="008C47A9">
      <w:pPr>
        <w:numPr>
          <w:ilvl w:val="1"/>
          <w:numId w:val="2"/>
        </w:numPr>
        <w:tabs>
          <w:tab w:val="left" w:pos="1526"/>
        </w:tabs>
        <w:spacing w:before="2"/>
        <w:ind w:right="363" w:firstLine="565"/>
        <w:jc w:val="both"/>
        <w:rPr>
          <w:color w:val="000000"/>
          <w:sz w:val="24"/>
          <w:szCs w:val="24"/>
        </w:rPr>
      </w:pPr>
      <w:r w:rsidRPr="0020021B">
        <w:rPr>
          <w:rFonts w:eastAsia="Cambria"/>
          <w:color w:val="000000"/>
          <w:sz w:val="24"/>
          <w:szCs w:val="24"/>
        </w:rPr>
        <w:t>Комиссия в своей деятельности руководствуется Конституцией Российской Федерации, действующим законодательством, указами Президента Российской Федерации, постановлениями Правительства Российской Федерации, Уставом организации, другими нормативными правовыми актами, а также настоящим Положением.</w:t>
      </w:r>
    </w:p>
    <w:p w:rsidR="008C47A9" w:rsidRPr="0020021B" w:rsidRDefault="008C47A9" w:rsidP="008C47A9">
      <w:pPr>
        <w:tabs>
          <w:tab w:val="left" w:pos="926"/>
        </w:tabs>
        <w:spacing w:before="235"/>
        <w:ind w:left="685"/>
        <w:jc w:val="both"/>
        <w:rPr>
          <w:rFonts w:eastAsia="Cambria"/>
          <w:b/>
          <w:color w:val="000000"/>
          <w:sz w:val="24"/>
          <w:szCs w:val="24"/>
        </w:rPr>
      </w:pPr>
      <w:r w:rsidRPr="0020021B">
        <w:rPr>
          <w:rFonts w:eastAsia="Cambria"/>
          <w:b/>
          <w:color w:val="000000"/>
          <w:sz w:val="24"/>
          <w:szCs w:val="24"/>
        </w:rPr>
        <w:t>II. Основные задачи, функции и права комиссии (рабочей группы)</w:t>
      </w:r>
    </w:p>
    <w:p w:rsidR="008C47A9" w:rsidRPr="0020021B" w:rsidRDefault="008C47A9" w:rsidP="008C47A9">
      <w:pPr>
        <w:tabs>
          <w:tab w:val="left" w:pos="926"/>
        </w:tabs>
        <w:spacing w:before="204"/>
        <w:rPr>
          <w:rFonts w:eastAsia="Cambria"/>
          <w:sz w:val="24"/>
          <w:szCs w:val="24"/>
        </w:rPr>
      </w:pPr>
      <w:r w:rsidRPr="0020021B">
        <w:rPr>
          <w:rFonts w:eastAsia="Cambria"/>
          <w:sz w:val="24"/>
          <w:szCs w:val="24"/>
        </w:rPr>
        <w:t>2. Основными задачами Комиссии являются:</w:t>
      </w:r>
    </w:p>
    <w:p w:rsidR="008C47A9" w:rsidRPr="0020021B" w:rsidRDefault="008C47A9" w:rsidP="008C47A9">
      <w:pPr>
        <w:tabs>
          <w:tab w:val="left" w:pos="2037"/>
        </w:tabs>
        <w:spacing w:before="46" w:line="232" w:lineRule="auto"/>
        <w:ind w:right="359"/>
        <w:rPr>
          <w:rFonts w:eastAsia="Cambria"/>
          <w:sz w:val="24"/>
          <w:szCs w:val="24"/>
        </w:rPr>
      </w:pPr>
      <w:r w:rsidRPr="0020021B">
        <w:rPr>
          <w:rFonts w:eastAsia="Cambria"/>
          <w:sz w:val="24"/>
          <w:szCs w:val="24"/>
        </w:rPr>
        <w:t>-разработка системы организационных, социальных, правовых и иных мер, направленных на реализацию государственной политики в области противодействия и профилактики экстремизма, терроризма и других асоциальных проявлений среди учащихся организации;</w:t>
      </w:r>
    </w:p>
    <w:p w:rsidR="008C47A9" w:rsidRPr="0020021B" w:rsidRDefault="008C47A9" w:rsidP="008C47A9">
      <w:pPr>
        <w:tabs>
          <w:tab w:val="left" w:pos="2037"/>
        </w:tabs>
        <w:spacing w:line="232" w:lineRule="auto"/>
        <w:ind w:right="362"/>
        <w:rPr>
          <w:rFonts w:eastAsia="Cambria"/>
          <w:sz w:val="24"/>
          <w:szCs w:val="24"/>
        </w:rPr>
      </w:pPr>
      <w:r w:rsidRPr="0020021B">
        <w:rPr>
          <w:rFonts w:eastAsia="Cambria"/>
          <w:sz w:val="24"/>
          <w:szCs w:val="24"/>
        </w:rPr>
        <w:t>-обеспечение взаимодействия между школьными структурами при разработке и реализации мероприятий, направленных на противодействие и профилактику экстремизма, терроризма и других асоциальных проявлений среди учащихся;</w:t>
      </w:r>
    </w:p>
    <w:p w:rsidR="008C47A9" w:rsidRPr="0020021B" w:rsidRDefault="008C47A9" w:rsidP="008C47A9">
      <w:pPr>
        <w:tabs>
          <w:tab w:val="left" w:pos="2037"/>
        </w:tabs>
        <w:spacing w:line="232" w:lineRule="auto"/>
        <w:ind w:right="364"/>
        <w:rPr>
          <w:rFonts w:eastAsia="Cambria"/>
          <w:sz w:val="24"/>
          <w:szCs w:val="24"/>
        </w:rPr>
      </w:pPr>
      <w:r w:rsidRPr="0020021B">
        <w:rPr>
          <w:rFonts w:eastAsia="Cambria"/>
          <w:sz w:val="24"/>
          <w:szCs w:val="24"/>
        </w:rPr>
        <w:t>-организация целенаправленной работы по противодействию и профилактике экстремизма, терроризма и других асоциальных проявлений среди учащихся образовательной организации, воспитанию толерантного отношения подростков и молодежи к гражданам иной национальности;</w:t>
      </w:r>
    </w:p>
    <w:p w:rsidR="008C47A9" w:rsidRPr="0020021B" w:rsidRDefault="008C47A9" w:rsidP="008C47A9">
      <w:pPr>
        <w:tabs>
          <w:tab w:val="left" w:pos="2037"/>
        </w:tabs>
        <w:spacing w:before="92" w:line="232" w:lineRule="auto"/>
        <w:ind w:right="364"/>
        <w:rPr>
          <w:rFonts w:eastAsia="Cambria"/>
          <w:sz w:val="24"/>
          <w:szCs w:val="24"/>
        </w:rPr>
      </w:pPr>
      <w:r w:rsidRPr="0020021B">
        <w:rPr>
          <w:rFonts w:eastAsia="Cambria"/>
          <w:sz w:val="24"/>
          <w:szCs w:val="24"/>
        </w:rPr>
        <w:t>-анализ проводимых в образовательной организации мероприятий, связанных с противодействием и профилактикой экстремизма, терроризма и других асоциальных проявлений среди учащихся, оценка их эффективности, подготовка предложений по улучшению работы в данной сфере деятельности;</w:t>
      </w:r>
    </w:p>
    <w:p w:rsidR="008C47A9" w:rsidRPr="0020021B" w:rsidRDefault="008C47A9" w:rsidP="008C47A9">
      <w:pPr>
        <w:tabs>
          <w:tab w:val="left" w:pos="2037"/>
        </w:tabs>
        <w:spacing w:line="232" w:lineRule="auto"/>
        <w:ind w:right="371"/>
        <w:rPr>
          <w:rFonts w:eastAsia="Cambria"/>
          <w:sz w:val="24"/>
          <w:szCs w:val="24"/>
        </w:rPr>
      </w:pPr>
      <w:r w:rsidRPr="0020021B">
        <w:rPr>
          <w:rFonts w:eastAsia="Cambria"/>
          <w:sz w:val="24"/>
          <w:szCs w:val="24"/>
        </w:rPr>
        <w:t>-подготовка предложений по совершенствованию работы, связанной с противодействием и профилактикой экстремизма, терроризма и других асоциальных проявлений среди населения.</w:t>
      </w:r>
    </w:p>
    <w:p w:rsidR="008C47A9" w:rsidRPr="0020021B" w:rsidRDefault="008C47A9" w:rsidP="008C47A9">
      <w:pPr>
        <w:ind w:left="786" w:right="573" w:hanging="426"/>
        <w:jc w:val="both"/>
        <w:rPr>
          <w:rFonts w:eastAsia="Cambria"/>
          <w:color w:val="000000"/>
          <w:sz w:val="24"/>
          <w:szCs w:val="24"/>
        </w:rPr>
      </w:pPr>
      <w:r w:rsidRPr="0020021B">
        <w:rPr>
          <w:rFonts w:eastAsia="Cambria"/>
          <w:color w:val="000000"/>
          <w:sz w:val="24"/>
          <w:szCs w:val="24"/>
        </w:rPr>
        <w:t>2.1. Комиссия для выполнения возложенных на неё задач осуществляет следующие функции:</w:t>
      </w:r>
    </w:p>
    <w:p w:rsidR="008C47A9" w:rsidRPr="0020021B" w:rsidRDefault="008C47A9" w:rsidP="008C47A9">
      <w:pPr>
        <w:numPr>
          <w:ilvl w:val="0"/>
          <w:numId w:val="3"/>
        </w:numPr>
        <w:tabs>
          <w:tab w:val="left" w:pos="1355"/>
          <w:tab w:val="left" w:pos="1356"/>
        </w:tabs>
        <w:ind w:right="360" w:firstLine="0"/>
        <w:jc w:val="both"/>
        <w:rPr>
          <w:color w:val="000000"/>
          <w:sz w:val="24"/>
          <w:szCs w:val="24"/>
        </w:rPr>
      </w:pPr>
      <w:r w:rsidRPr="0020021B">
        <w:rPr>
          <w:rFonts w:eastAsia="Cambria"/>
          <w:color w:val="000000"/>
          <w:sz w:val="24"/>
          <w:szCs w:val="24"/>
        </w:rPr>
        <w:t>разработка системы мероприятий, включающих в приоритетном порядке осуществление профилактических, в том числе воспитательных и пропагандистских мер, направленных на предупреждение экстремистской деятельности и противодействия терроризму;</w:t>
      </w:r>
    </w:p>
    <w:p w:rsidR="008C47A9" w:rsidRPr="0020021B" w:rsidRDefault="008C47A9" w:rsidP="008C47A9">
      <w:pPr>
        <w:rPr>
          <w:rFonts w:eastAsia="Cambria"/>
          <w:sz w:val="24"/>
          <w:szCs w:val="24"/>
        </w:rPr>
      </w:pPr>
    </w:p>
    <w:p w:rsidR="008C47A9" w:rsidRPr="0020021B" w:rsidRDefault="008C47A9" w:rsidP="008C47A9">
      <w:pPr>
        <w:numPr>
          <w:ilvl w:val="0"/>
          <w:numId w:val="3"/>
        </w:numPr>
        <w:tabs>
          <w:tab w:val="left" w:pos="1355"/>
          <w:tab w:val="left" w:pos="1356"/>
        </w:tabs>
        <w:ind w:right="372" w:firstLine="0"/>
        <w:jc w:val="both"/>
        <w:rPr>
          <w:color w:val="000000"/>
          <w:sz w:val="24"/>
          <w:szCs w:val="24"/>
        </w:rPr>
      </w:pPr>
      <w:r w:rsidRPr="0020021B">
        <w:rPr>
          <w:rFonts w:eastAsia="Cambria"/>
          <w:color w:val="000000"/>
          <w:sz w:val="24"/>
          <w:szCs w:val="24"/>
        </w:rPr>
        <w:t xml:space="preserve">внесение предложений по совершенствованию механизма профилактики и противодействия экстремизму и </w:t>
      </w:r>
      <w:proofErr w:type="gramStart"/>
      <w:r w:rsidRPr="0020021B">
        <w:rPr>
          <w:rFonts w:eastAsia="Cambria"/>
          <w:color w:val="000000"/>
          <w:sz w:val="24"/>
          <w:szCs w:val="24"/>
        </w:rPr>
        <w:t>терроризму</w:t>
      </w:r>
      <w:proofErr w:type="gramEnd"/>
      <w:r w:rsidRPr="0020021B">
        <w:rPr>
          <w:rFonts w:eastAsia="Cambria"/>
          <w:color w:val="000000"/>
          <w:sz w:val="24"/>
          <w:szCs w:val="24"/>
        </w:rPr>
        <w:t xml:space="preserve"> и другим асоциальным проявлениям среди учащихся;</w:t>
      </w:r>
    </w:p>
    <w:p w:rsidR="008C47A9" w:rsidRPr="0020021B" w:rsidRDefault="008C47A9" w:rsidP="008C47A9">
      <w:pPr>
        <w:numPr>
          <w:ilvl w:val="0"/>
          <w:numId w:val="3"/>
        </w:numPr>
        <w:tabs>
          <w:tab w:val="left" w:pos="1355"/>
          <w:tab w:val="left" w:pos="1356"/>
        </w:tabs>
        <w:ind w:right="368" w:firstLine="0"/>
        <w:jc w:val="both"/>
        <w:rPr>
          <w:color w:val="000000"/>
          <w:sz w:val="24"/>
          <w:szCs w:val="24"/>
        </w:rPr>
      </w:pPr>
      <w:r w:rsidRPr="0020021B">
        <w:rPr>
          <w:rFonts w:eastAsia="Cambria"/>
          <w:color w:val="000000"/>
          <w:sz w:val="24"/>
          <w:szCs w:val="24"/>
        </w:rPr>
        <w:t>выработки приоритетов и направлений профилактической и воспитательной работы Школы по недопущению проявлений экстремизма, терроризма и национализма в подростковой и молодежной среде;</w:t>
      </w:r>
    </w:p>
    <w:p w:rsidR="008C47A9" w:rsidRPr="0020021B" w:rsidRDefault="008C47A9" w:rsidP="008C47A9">
      <w:pPr>
        <w:numPr>
          <w:ilvl w:val="0"/>
          <w:numId w:val="3"/>
        </w:numPr>
        <w:tabs>
          <w:tab w:val="left" w:pos="1355"/>
          <w:tab w:val="left" w:pos="1356"/>
        </w:tabs>
        <w:ind w:right="359" w:firstLine="0"/>
        <w:jc w:val="both"/>
        <w:rPr>
          <w:color w:val="000000"/>
          <w:sz w:val="24"/>
          <w:szCs w:val="24"/>
        </w:rPr>
      </w:pPr>
      <w:r w:rsidRPr="0020021B">
        <w:rPr>
          <w:rFonts w:eastAsia="Cambria"/>
          <w:color w:val="000000"/>
          <w:sz w:val="24"/>
          <w:szCs w:val="24"/>
        </w:rPr>
        <w:t>осуществления контроля за ходом выполнения плана мероприятий по профилактике и противодействию экстремизму, терроризму и другим асоциальным проявлениям среди образовательной организации, воспитанию толерантного отношения к гражданам иной национальности.</w:t>
      </w:r>
    </w:p>
    <w:p w:rsidR="008C47A9" w:rsidRPr="0020021B" w:rsidRDefault="008C47A9" w:rsidP="008C47A9">
      <w:pPr>
        <w:spacing w:line="318" w:lineRule="auto"/>
        <w:ind w:left="926"/>
        <w:jc w:val="both"/>
        <w:rPr>
          <w:rFonts w:eastAsia="Cambria"/>
          <w:color w:val="000000"/>
          <w:sz w:val="24"/>
          <w:szCs w:val="24"/>
        </w:rPr>
      </w:pPr>
      <w:r w:rsidRPr="0020021B">
        <w:rPr>
          <w:rFonts w:eastAsia="Cambria"/>
          <w:color w:val="000000"/>
          <w:sz w:val="24"/>
          <w:szCs w:val="24"/>
        </w:rPr>
        <w:t>Для реализации своих задач Комиссия имеет право:</w:t>
      </w:r>
    </w:p>
    <w:p w:rsidR="008C47A9" w:rsidRPr="0020021B" w:rsidRDefault="008C47A9" w:rsidP="008C47A9">
      <w:pPr>
        <w:numPr>
          <w:ilvl w:val="1"/>
          <w:numId w:val="3"/>
        </w:numPr>
        <w:tabs>
          <w:tab w:val="left" w:pos="1777"/>
        </w:tabs>
        <w:ind w:right="367" w:hanging="655"/>
        <w:jc w:val="both"/>
        <w:rPr>
          <w:color w:val="000000"/>
          <w:sz w:val="24"/>
          <w:szCs w:val="24"/>
        </w:rPr>
      </w:pPr>
      <w:r w:rsidRPr="0020021B">
        <w:rPr>
          <w:rFonts w:eastAsia="Cambria"/>
          <w:color w:val="000000"/>
          <w:sz w:val="24"/>
          <w:szCs w:val="24"/>
        </w:rPr>
        <w:t>принимать в пределах своей компетенции решения, направленные на организацию и совершенствование взаимодействия между школьными структурами в области противодействия экстремистской и террористической деятельности в образовательной организации;</w:t>
      </w:r>
    </w:p>
    <w:p w:rsidR="008C47A9" w:rsidRPr="0020021B" w:rsidRDefault="008C47A9" w:rsidP="008C47A9">
      <w:pPr>
        <w:numPr>
          <w:ilvl w:val="1"/>
          <w:numId w:val="3"/>
        </w:numPr>
        <w:tabs>
          <w:tab w:val="left" w:pos="1777"/>
        </w:tabs>
        <w:ind w:right="365" w:hanging="655"/>
        <w:jc w:val="both"/>
        <w:rPr>
          <w:color w:val="000000"/>
          <w:sz w:val="24"/>
          <w:szCs w:val="24"/>
        </w:rPr>
      </w:pPr>
      <w:r w:rsidRPr="0020021B">
        <w:rPr>
          <w:rFonts w:eastAsia="Cambria"/>
          <w:color w:val="000000"/>
          <w:sz w:val="24"/>
          <w:szCs w:val="24"/>
        </w:rPr>
        <w:t>приглашать на заседания Комиссии представителей органов местного самоуправления, правоохранительных органов, муниципальных предприятий и учреждений, общественных организаций для участия в рассмотрении вопросов, относящихся к компетенции Комиссии.</w:t>
      </w:r>
    </w:p>
    <w:p w:rsidR="008C47A9" w:rsidRPr="0020021B" w:rsidRDefault="008C47A9" w:rsidP="008C47A9">
      <w:pPr>
        <w:spacing w:before="232"/>
        <w:ind w:left="360"/>
        <w:jc w:val="both"/>
        <w:rPr>
          <w:rFonts w:eastAsia="Cambria"/>
          <w:b/>
          <w:color w:val="000000"/>
          <w:sz w:val="24"/>
          <w:szCs w:val="24"/>
        </w:rPr>
      </w:pPr>
      <w:r w:rsidRPr="0020021B">
        <w:rPr>
          <w:rFonts w:eastAsia="Cambria"/>
          <w:b/>
          <w:color w:val="000000"/>
          <w:sz w:val="24"/>
          <w:szCs w:val="24"/>
        </w:rPr>
        <w:t>3. Структура, регламент работы и организация деятельности Комиссии</w:t>
      </w:r>
    </w:p>
    <w:p w:rsidR="008C47A9" w:rsidRPr="0020021B" w:rsidRDefault="008C47A9" w:rsidP="008C47A9">
      <w:pPr>
        <w:numPr>
          <w:ilvl w:val="1"/>
          <w:numId w:val="4"/>
        </w:numPr>
        <w:tabs>
          <w:tab w:val="left" w:pos="881"/>
        </w:tabs>
        <w:spacing w:before="204" w:line="230" w:lineRule="auto"/>
        <w:ind w:right="451" w:hanging="426"/>
        <w:jc w:val="both"/>
        <w:rPr>
          <w:color w:val="000000"/>
          <w:sz w:val="24"/>
          <w:szCs w:val="24"/>
        </w:rPr>
      </w:pPr>
      <w:r w:rsidRPr="0020021B">
        <w:rPr>
          <w:rFonts w:eastAsia="Cambria"/>
          <w:color w:val="000000"/>
          <w:sz w:val="24"/>
          <w:szCs w:val="24"/>
        </w:rPr>
        <w:t xml:space="preserve">Комиссия формируется в составе: председателя </w:t>
      </w:r>
      <w:proofErr w:type="gramStart"/>
      <w:r w:rsidRPr="0020021B">
        <w:rPr>
          <w:rFonts w:eastAsia="Cambria"/>
          <w:color w:val="000000"/>
          <w:sz w:val="24"/>
          <w:szCs w:val="24"/>
        </w:rPr>
        <w:t>Комиссии,  членов</w:t>
      </w:r>
      <w:proofErr w:type="gramEnd"/>
      <w:r w:rsidRPr="0020021B">
        <w:rPr>
          <w:rFonts w:eastAsia="Cambria"/>
          <w:color w:val="000000"/>
          <w:sz w:val="24"/>
          <w:szCs w:val="24"/>
        </w:rPr>
        <w:t xml:space="preserve"> Комиссии.</w:t>
      </w:r>
    </w:p>
    <w:p w:rsidR="008C47A9" w:rsidRPr="0020021B" w:rsidRDefault="008C47A9" w:rsidP="008C47A9">
      <w:pPr>
        <w:numPr>
          <w:ilvl w:val="1"/>
          <w:numId w:val="4"/>
        </w:numPr>
        <w:tabs>
          <w:tab w:val="left" w:pos="851"/>
        </w:tabs>
        <w:spacing w:before="1"/>
        <w:ind w:left="850" w:hanging="491"/>
        <w:jc w:val="both"/>
        <w:rPr>
          <w:color w:val="000000"/>
          <w:sz w:val="24"/>
          <w:szCs w:val="24"/>
        </w:rPr>
      </w:pPr>
      <w:r w:rsidRPr="0020021B">
        <w:rPr>
          <w:rFonts w:eastAsia="Cambria"/>
          <w:color w:val="000000"/>
          <w:sz w:val="24"/>
          <w:szCs w:val="24"/>
        </w:rPr>
        <w:t>Председатель Комиссии:</w:t>
      </w:r>
    </w:p>
    <w:p w:rsidR="008C47A9" w:rsidRPr="0020021B" w:rsidRDefault="008C47A9" w:rsidP="008C47A9">
      <w:pPr>
        <w:numPr>
          <w:ilvl w:val="0"/>
          <w:numId w:val="3"/>
        </w:numPr>
        <w:tabs>
          <w:tab w:val="left" w:pos="1355"/>
          <w:tab w:val="left" w:pos="1356"/>
        </w:tabs>
        <w:spacing w:before="49" w:line="230" w:lineRule="auto"/>
        <w:ind w:right="369" w:firstLine="0"/>
        <w:jc w:val="both"/>
        <w:rPr>
          <w:color w:val="000000"/>
          <w:sz w:val="24"/>
          <w:szCs w:val="24"/>
        </w:rPr>
      </w:pPr>
      <w:r w:rsidRPr="0020021B">
        <w:rPr>
          <w:rFonts w:eastAsia="Cambria"/>
          <w:color w:val="000000"/>
          <w:sz w:val="24"/>
          <w:szCs w:val="24"/>
        </w:rPr>
        <w:t>руководит деятельностью Комиссии, распределяет обязанности между членами Комиссии и несёт персональную ответственность за выполнение возложенных на Комиссии задач;</w:t>
      </w:r>
    </w:p>
    <w:p w:rsidR="008C47A9" w:rsidRPr="0020021B" w:rsidRDefault="008C47A9" w:rsidP="008C47A9">
      <w:pPr>
        <w:numPr>
          <w:ilvl w:val="0"/>
          <w:numId w:val="3"/>
        </w:numPr>
        <w:tabs>
          <w:tab w:val="left" w:pos="1355"/>
          <w:tab w:val="left" w:pos="1356"/>
        </w:tabs>
        <w:spacing w:before="9" w:line="225" w:lineRule="auto"/>
        <w:ind w:right="367" w:firstLine="0"/>
        <w:jc w:val="both"/>
        <w:rPr>
          <w:color w:val="000000"/>
          <w:sz w:val="24"/>
          <w:szCs w:val="24"/>
        </w:rPr>
      </w:pPr>
      <w:r w:rsidRPr="0020021B">
        <w:rPr>
          <w:rFonts w:eastAsia="Cambria"/>
          <w:color w:val="000000"/>
          <w:sz w:val="24"/>
          <w:szCs w:val="24"/>
        </w:rPr>
        <w:t>согласует план работы Комиссия на год, повестку заседаний, регламент заседаний, протоколы заседаний, отчёт о деятельности за год;</w:t>
      </w:r>
    </w:p>
    <w:p w:rsidR="008C47A9" w:rsidRPr="0020021B" w:rsidRDefault="008C47A9" w:rsidP="008C47A9">
      <w:pPr>
        <w:numPr>
          <w:ilvl w:val="0"/>
          <w:numId w:val="3"/>
        </w:numPr>
        <w:tabs>
          <w:tab w:val="left" w:pos="1355"/>
          <w:tab w:val="left" w:pos="1356"/>
        </w:tabs>
        <w:spacing w:before="92" w:line="232" w:lineRule="auto"/>
        <w:ind w:right="365" w:firstLine="0"/>
        <w:jc w:val="both"/>
        <w:rPr>
          <w:color w:val="000000"/>
          <w:sz w:val="24"/>
          <w:szCs w:val="24"/>
        </w:rPr>
      </w:pPr>
      <w:r w:rsidRPr="0020021B">
        <w:rPr>
          <w:rFonts w:eastAsia="Cambria"/>
          <w:color w:val="000000"/>
          <w:sz w:val="24"/>
          <w:szCs w:val="24"/>
        </w:rPr>
        <w:t>определяет порядок проведения и проводит заседания, принимает решения о проведении внеочередных заседаний Комиссии при возникновении необходимости безотлагательного рассмотрения вопросов, относящихся к её компетенции;</w:t>
      </w:r>
    </w:p>
    <w:p w:rsidR="008C47A9" w:rsidRPr="0020021B" w:rsidRDefault="008C47A9" w:rsidP="008C47A9">
      <w:pPr>
        <w:numPr>
          <w:ilvl w:val="0"/>
          <w:numId w:val="3"/>
        </w:numPr>
        <w:tabs>
          <w:tab w:val="left" w:pos="1355"/>
          <w:tab w:val="left" w:pos="1356"/>
        </w:tabs>
        <w:spacing w:line="324" w:lineRule="auto"/>
        <w:ind w:left="1356"/>
        <w:jc w:val="both"/>
        <w:rPr>
          <w:color w:val="000000"/>
          <w:sz w:val="24"/>
          <w:szCs w:val="24"/>
        </w:rPr>
      </w:pPr>
      <w:r w:rsidRPr="0020021B">
        <w:rPr>
          <w:rFonts w:eastAsia="Cambria"/>
          <w:color w:val="000000"/>
          <w:sz w:val="24"/>
          <w:szCs w:val="24"/>
        </w:rPr>
        <w:t>представляет Комиссия по вопросам, относящимся к её компетенции.</w:t>
      </w:r>
    </w:p>
    <w:p w:rsidR="008C47A9" w:rsidRPr="0020021B" w:rsidRDefault="008C47A9" w:rsidP="008C47A9">
      <w:pPr>
        <w:rPr>
          <w:rFonts w:eastAsia="Cambria"/>
          <w:sz w:val="24"/>
          <w:szCs w:val="24"/>
        </w:rPr>
      </w:pPr>
    </w:p>
    <w:p w:rsidR="008C47A9" w:rsidRPr="0020021B" w:rsidRDefault="008C47A9" w:rsidP="008C47A9">
      <w:pPr>
        <w:numPr>
          <w:ilvl w:val="1"/>
          <w:numId w:val="4"/>
        </w:numPr>
        <w:tabs>
          <w:tab w:val="left" w:pos="916"/>
        </w:tabs>
        <w:spacing w:line="235" w:lineRule="auto"/>
        <w:ind w:right="370" w:hanging="426"/>
        <w:jc w:val="both"/>
        <w:rPr>
          <w:color w:val="000000"/>
          <w:sz w:val="24"/>
          <w:szCs w:val="24"/>
        </w:rPr>
      </w:pPr>
      <w:r w:rsidRPr="0020021B">
        <w:rPr>
          <w:rFonts w:eastAsia="Cambria"/>
          <w:color w:val="000000"/>
          <w:sz w:val="24"/>
          <w:szCs w:val="24"/>
        </w:rPr>
        <w:t>Комиссия осуществляет свою деятельность в соответствии с планами работы, которые принимаются на заседании Комиссия и утверждаются председателем. Порядок работы Комиссии по отдельным вопросам определяется её председателем.</w:t>
      </w:r>
    </w:p>
    <w:p w:rsidR="008C47A9" w:rsidRPr="0020021B" w:rsidRDefault="008C47A9" w:rsidP="008C47A9">
      <w:pPr>
        <w:numPr>
          <w:ilvl w:val="1"/>
          <w:numId w:val="4"/>
        </w:numPr>
        <w:tabs>
          <w:tab w:val="left" w:pos="951"/>
        </w:tabs>
        <w:spacing w:line="235" w:lineRule="auto"/>
        <w:ind w:right="367" w:hanging="426"/>
        <w:jc w:val="both"/>
        <w:rPr>
          <w:color w:val="000000"/>
          <w:sz w:val="24"/>
          <w:szCs w:val="24"/>
        </w:rPr>
      </w:pPr>
      <w:r w:rsidRPr="0020021B">
        <w:rPr>
          <w:rFonts w:eastAsia="Cambria"/>
          <w:color w:val="000000"/>
          <w:sz w:val="24"/>
          <w:szCs w:val="24"/>
        </w:rPr>
        <w:t xml:space="preserve">Заседания Комиссии проводятся на плановой основе, но не реже одного раза в четверть. В период между заседаниями Комиссии решения принимаются </w:t>
      </w:r>
      <w:proofErr w:type="gramStart"/>
      <w:r w:rsidRPr="0020021B">
        <w:rPr>
          <w:rFonts w:eastAsia="Cambria"/>
          <w:color w:val="000000"/>
          <w:sz w:val="24"/>
          <w:szCs w:val="24"/>
        </w:rPr>
        <w:t>председателем .</w:t>
      </w:r>
      <w:proofErr w:type="gramEnd"/>
    </w:p>
    <w:p w:rsidR="008C47A9" w:rsidRPr="0020021B" w:rsidRDefault="008C47A9" w:rsidP="008C47A9">
      <w:pPr>
        <w:numPr>
          <w:ilvl w:val="1"/>
          <w:numId w:val="4"/>
        </w:numPr>
        <w:tabs>
          <w:tab w:val="left" w:pos="971"/>
        </w:tabs>
        <w:spacing w:before="11" w:line="230" w:lineRule="auto"/>
        <w:ind w:right="365" w:hanging="426"/>
        <w:jc w:val="both"/>
        <w:rPr>
          <w:color w:val="000000"/>
          <w:sz w:val="24"/>
          <w:szCs w:val="24"/>
        </w:rPr>
      </w:pPr>
      <w:r w:rsidRPr="0020021B">
        <w:rPr>
          <w:rFonts w:eastAsia="Cambria"/>
          <w:color w:val="000000"/>
          <w:sz w:val="24"/>
          <w:szCs w:val="24"/>
        </w:rPr>
        <w:t>Заседания Комиссии проводит председатель, а в его отсутствие - заместитель председателя и по поручению председателя Комиссии.</w:t>
      </w:r>
    </w:p>
    <w:p w:rsidR="008C47A9" w:rsidRPr="0020021B" w:rsidRDefault="008C47A9" w:rsidP="008C47A9">
      <w:pPr>
        <w:numPr>
          <w:ilvl w:val="1"/>
          <w:numId w:val="4"/>
        </w:numPr>
        <w:tabs>
          <w:tab w:val="left" w:pos="1066"/>
        </w:tabs>
        <w:spacing w:before="16" w:line="235" w:lineRule="auto"/>
        <w:ind w:right="368" w:hanging="426"/>
        <w:jc w:val="both"/>
        <w:rPr>
          <w:color w:val="000000"/>
          <w:sz w:val="24"/>
          <w:szCs w:val="24"/>
        </w:rPr>
      </w:pPr>
      <w:r w:rsidRPr="0020021B">
        <w:rPr>
          <w:rFonts w:eastAsia="Cambria"/>
          <w:color w:val="000000"/>
          <w:sz w:val="24"/>
          <w:szCs w:val="24"/>
        </w:rPr>
        <w:t>Подготовка материалов к заседанию Комиссия осуществляется представителями тех школьных структур, к ведению которых относятся вопросы повестки заседания. Материалы должны быть представлены в Комиссии не позднее, чем за 5 дней до дня проведения заседания.</w:t>
      </w:r>
    </w:p>
    <w:p w:rsidR="008C47A9" w:rsidRPr="0020021B" w:rsidRDefault="008C47A9" w:rsidP="008C47A9">
      <w:pPr>
        <w:ind w:firstLine="720"/>
        <w:rPr>
          <w:rFonts w:eastAsia="Cambria"/>
          <w:sz w:val="24"/>
          <w:szCs w:val="24"/>
        </w:rPr>
        <w:sectPr w:rsidR="008C47A9" w:rsidRPr="0020021B">
          <w:pgSz w:w="11910" w:h="16840"/>
          <w:pgMar w:top="284" w:right="286" w:bottom="280" w:left="709" w:header="720" w:footer="720" w:gutter="0"/>
          <w:cols w:space="720"/>
        </w:sectPr>
      </w:pPr>
      <w:r w:rsidRPr="0020021B">
        <w:rPr>
          <w:rFonts w:eastAsia="Cambria"/>
          <w:color w:val="000000"/>
          <w:sz w:val="24"/>
          <w:szCs w:val="24"/>
        </w:rPr>
        <w:t>Решение Комиссии принимается открытым голосованием простым большинством голосов от числа присутствующих членов Комиссии. В случае равенства голосов голос председательствующего.</w:t>
      </w:r>
    </w:p>
    <w:p w:rsidR="008C47A9" w:rsidRPr="0020021B" w:rsidRDefault="008C47A9" w:rsidP="008C47A9">
      <w:pPr>
        <w:spacing w:before="71"/>
        <w:ind w:left="6538" w:right="254"/>
        <w:jc w:val="right"/>
        <w:rPr>
          <w:rFonts w:eastAsia="Cambria"/>
          <w:sz w:val="24"/>
          <w:szCs w:val="24"/>
        </w:rPr>
      </w:pPr>
      <w:r w:rsidRPr="0020021B">
        <w:rPr>
          <w:rFonts w:eastAsia="Cambria"/>
          <w:sz w:val="24"/>
          <w:szCs w:val="24"/>
        </w:rPr>
        <w:t xml:space="preserve">Приложение 3 </w:t>
      </w:r>
      <w:r w:rsidRPr="0020021B">
        <w:rPr>
          <w:rFonts w:eastAsia="Cambria"/>
          <w:sz w:val="24"/>
          <w:szCs w:val="24"/>
        </w:rPr>
        <w:br/>
        <w:t>к приказу от 02.09.2024 г. №46</w:t>
      </w:r>
    </w:p>
    <w:p w:rsidR="008C47A9" w:rsidRPr="0020021B" w:rsidRDefault="008C47A9" w:rsidP="008C47A9">
      <w:pPr>
        <w:rPr>
          <w:rFonts w:eastAsia="Cambria"/>
          <w:color w:val="000000"/>
          <w:sz w:val="24"/>
          <w:szCs w:val="24"/>
        </w:rPr>
      </w:pPr>
    </w:p>
    <w:p w:rsidR="008C47A9" w:rsidRPr="0020021B" w:rsidRDefault="008C47A9" w:rsidP="008C47A9">
      <w:pPr>
        <w:spacing w:before="207" w:line="321" w:lineRule="auto"/>
        <w:ind w:left="3789" w:right="3942"/>
        <w:jc w:val="center"/>
        <w:rPr>
          <w:rFonts w:eastAsia="Cambria"/>
          <w:b/>
          <w:color w:val="000000"/>
          <w:sz w:val="24"/>
          <w:szCs w:val="24"/>
        </w:rPr>
      </w:pPr>
      <w:r w:rsidRPr="0020021B">
        <w:rPr>
          <w:rFonts w:eastAsia="Cambria"/>
          <w:b/>
          <w:color w:val="000000"/>
          <w:sz w:val="24"/>
          <w:szCs w:val="24"/>
        </w:rPr>
        <w:t>ПОЛОЖЕНИЕ</w:t>
      </w:r>
    </w:p>
    <w:p w:rsidR="008C47A9" w:rsidRPr="0020021B" w:rsidRDefault="008C47A9" w:rsidP="008C47A9">
      <w:pPr>
        <w:spacing w:line="242" w:lineRule="auto"/>
        <w:ind w:left="1711" w:hanging="1492"/>
        <w:rPr>
          <w:rFonts w:eastAsia="Cambria"/>
          <w:b/>
          <w:sz w:val="24"/>
          <w:szCs w:val="24"/>
        </w:rPr>
      </w:pPr>
      <w:proofErr w:type="gramStart"/>
      <w:r w:rsidRPr="0020021B">
        <w:rPr>
          <w:rFonts w:eastAsia="Cambria"/>
          <w:b/>
          <w:sz w:val="24"/>
          <w:szCs w:val="24"/>
        </w:rPr>
        <w:t>противодействию  экстремистской</w:t>
      </w:r>
      <w:proofErr w:type="gramEnd"/>
      <w:r w:rsidRPr="0020021B">
        <w:rPr>
          <w:rFonts w:eastAsia="Cambria"/>
          <w:b/>
          <w:sz w:val="24"/>
          <w:szCs w:val="24"/>
        </w:rPr>
        <w:t xml:space="preserve"> и террористической деятельности на территории МКОУ «Новочиркейская СОШ№1»</w:t>
      </w:r>
    </w:p>
    <w:p w:rsidR="008C47A9" w:rsidRPr="0020021B" w:rsidRDefault="008C47A9" w:rsidP="008C47A9">
      <w:pPr>
        <w:numPr>
          <w:ilvl w:val="2"/>
          <w:numId w:val="4"/>
        </w:numPr>
        <w:tabs>
          <w:tab w:val="left" w:pos="3542"/>
        </w:tabs>
        <w:spacing w:before="237"/>
        <w:rPr>
          <w:rFonts w:eastAsia="Cambria"/>
          <w:color w:val="000000"/>
          <w:sz w:val="24"/>
          <w:szCs w:val="24"/>
        </w:rPr>
      </w:pPr>
      <w:r w:rsidRPr="0020021B">
        <w:rPr>
          <w:rFonts w:eastAsia="Cambria"/>
          <w:b/>
          <w:color w:val="000000"/>
          <w:sz w:val="24"/>
          <w:szCs w:val="24"/>
        </w:rPr>
        <w:t>Основные положения</w:t>
      </w:r>
    </w:p>
    <w:p w:rsidR="008C47A9" w:rsidRPr="0020021B" w:rsidRDefault="008C47A9" w:rsidP="008C47A9">
      <w:pPr>
        <w:spacing w:before="204"/>
        <w:ind w:left="105" w:right="111" w:firstLine="140"/>
        <w:jc w:val="both"/>
        <w:rPr>
          <w:rFonts w:eastAsia="Cambria"/>
          <w:color w:val="000000"/>
          <w:sz w:val="24"/>
          <w:szCs w:val="24"/>
        </w:rPr>
      </w:pPr>
      <w:r w:rsidRPr="0020021B">
        <w:rPr>
          <w:rFonts w:eastAsia="Cambria"/>
          <w:color w:val="000000"/>
          <w:sz w:val="24"/>
          <w:szCs w:val="24"/>
        </w:rPr>
        <w:t>Настоящее Положение разработано в соответствии с Конституцией РФ 12.12.1993г., (с учетом поправок, внесенных Законами Российской Федерации о поправках к Конституции Российской Федерации от 30.12.2008 N 6-ФКЗ, от 30.12.2008 N 7-ФКЗ, от 05.02.2014 N 2-ФКЗ, от 21.07.2014 N 11-ФКЗ).</w:t>
      </w:r>
    </w:p>
    <w:p w:rsidR="008C47A9" w:rsidRPr="0020021B" w:rsidRDefault="008C47A9" w:rsidP="008C47A9">
      <w:pPr>
        <w:spacing w:line="242" w:lineRule="auto"/>
        <w:ind w:left="105" w:right="109"/>
        <w:jc w:val="both"/>
        <w:rPr>
          <w:rFonts w:eastAsia="Cambria"/>
          <w:color w:val="000000"/>
          <w:sz w:val="24"/>
          <w:szCs w:val="24"/>
        </w:rPr>
      </w:pPr>
      <w:r w:rsidRPr="0020021B">
        <w:rPr>
          <w:rFonts w:eastAsia="Cambria"/>
          <w:color w:val="000000"/>
          <w:sz w:val="24"/>
          <w:szCs w:val="24"/>
        </w:rPr>
        <w:t>Федеральным Законом от 25.07.2002 N 114-ФЗ (ред. от 23.11.2015) «О противодействии экстремистской деятельности».</w:t>
      </w:r>
    </w:p>
    <w:p w:rsidR="008C47A9" w:rsidRPr="0020021B" w:rsidRDefault="008C47A9" w:rsidP="008C47A9">
      <w:pPr>
        <w:spacing w:line="242" w:lineRule="auto"/>
        <w:ind w:left="105" w:right="110"/>
        <w:jc w:val="both"/>
        <w:rPr>
          <w:rFonts w:eastAsia="Cambria"/>
          <w:color w:val="000000"/>
          <w:sz w:val="24"/>
          <w:szCs w:val="24"/>
        </w:rPr>
      </w:pPr>
      <w:r w:rsidRPr="0020021B">
        <w:rPr>
          <w:rFonts w:eastAsia="Cambria"/>
          <w:color w:val="000000"/>
          <w:sz w:val="24"/>
          <w:szCs w:val="24"/>
        </w:rPr>
        <w:t xml:space="preserve">Федеральным Законом «О противодействии терроризму» от 06.03.2006 № 35- ФЗ. </w:t>
      </w:r>
      <w:r w:rsidRPr="0020021B">
        <w:rPr>
          <w:rFonts w:eastAsia="Cambria"/>
          <w:b/>
          <w:color w:val="000000"/>
          <w:sz w:val="24"/>
          <w:szCs w:val="24"/>
        </w:rPr>
        <w:t>(</w:t>
      </w:r>
      <w:r w:rsidRPr="0020021B">
        <w:rPr>
          <w:rFonts w:eastAsia="Cambria"/>
          <w:color w:val="000000"/>
          <w:sz w:val="24"/>
          <w:szCs w:val="24"/>
        </w:rPr>
        <w:t>с изм. и доп., вступ. в силу с 01.01.2017).</w:t>
      </w:r>
    </w:p>
    <w:p w:rsidR="008C47A9" w:rsidRPr="0020021B" w:rsidRDefault="008C47A9" w:rsidP="008C47A9">
      <w:pPr>
        <w:numPr>
          <w:ilvl w:val="2"/>
          <w:numId w:val="4"/>
        </w:numPr>
        <w:tabs>
          <w:tab w:val="left" w:pos="391"/>
        </w:tabs>
        <w:spacing w:before="226"/>
        <w:ind w:left="105" w:right="264" w:firstLine="0"/>
        <w:jc w:val="both"/>
        <w:rPr>
          <w:rFonts w:eastAsia="Cambria"/>
          <w:color w:val="000000"/>
          <w:sz w:val="24"/>
          <w:szCs w:val="24"/>
        </w:rPr>
      </w:pPr>
      <w:r w:rsidRPr="0020021B">
        <w:rPr>
          <w:rFonts w:eastAsia="Cambria"/>
          <w:b/>
          <w:color w:val="000000"/>
          <w:sz w:val="24"/>
          <w:szCs w:val="24"/>
        </w:rPr>
        <w:t>Основные принципы противодействия экстремистской и террористической деятельности на территории образовательных организаций</w:t>
      </w:r>
    </w:p>
    <w:p w:rsidR="008C47A9" w:rsidRPr="0020021B" w:rsidRDefault="008C47A9" w:rsidP="008C47A9">
      <w:pPr>
        <w:spacing w:before="200"/>
        <w:ind w:left="105" w:right="256"/>
        <w:rPr>
          <w:rFonts w:eastAsia="Cambria"/>
          <w:color w:val="000000"/>
          <w:sz w:val="24"/>
          <w:szCs w:val="24"/>
        </w:rPr>
      </w:pPr>
      <w:r w:rsidRPr="0020021B">
        <w:rPr>
          <w:rFonts w:eastAsia="Cambria"/>
          <w:color w:val="000000"/>
          <w:sz w:val="24"/>
          <w:szCs w:val="24"/>
        </w:rPr>
        <w:t>Противодействие экстремистской и террористической деятельности основывается на следующих принципах:</w:t>
      </w:r>
    </w:p>
    <w:p w:rsidR="008C47A9" w:rsidRPr="0020021B" w:rsidRDefault="008C47A9" w:rsidP="008C47A9">
      <w:pPr>
        <w:tabs>
          <w:tab w:val="left" w:pos="535"/>
          <w:tab w:val="left" w:pos="536"/>
        </w:tabs>
        <w:spacing w:line="342" w:lineRule="auto"/>
        <w:ind w:left="536" w:hanging="394"/>
        <w:rPr>
          <w:rFonts w:eastAsia="Cambria"/>
          <w:color w:val="000000"/>
          <w:sz w:val="24"/>
          <w:szCs w:val="24"/>
        </w:rPr>
      </w:pPr>
      <w:r w:rsidRPr="0020021B">
        <w:rPr>
          <w:rFonts w:eastAsia="Cambria"/>
          <w:color w:val="000000"/>
          <w:sz w:val="24"/>
          <w:szCs w:val="24"/>
        </w:rPr>
        <w:t>-признание, соблюдение и защита прав и свобод человека и гражданина;</w:t>
      </w:r>
    </w:p>
    <w:p w:rsidR="008C47A9" w:rsidRPr="0020021B" w:rsidRDefault="008C47A9" w:rsidP="008C47A9">
      <w:pPr>
        <w:tabs>
          <w:tab w:val="left" w:pos="535"/>
          <w:tab w:val="left" w:pos="536"/>
        </w:tabs>
        <w:spacing w:before="2" w:line="342" w:lineRule="auto"/>
        <w:ind w:left="536" w:hanging="394"/>
        <w:rPr>
          <w:rFonts w:eastAsia="Cambria"/>
          <w:color w:val="000000"/>
          <w:sz w:val="24"/>
          <w:szCs w:val="24"/>
        </w:rPr>
      </w:pPr>
      <w:r w:rsidRPr="0020021B">
        <w:rPr>
          <w:rFonts w:eastAsia="Cambria"/>
          <w:color w:val="000000"/>
          <w:sz w:val="24"/>
          <w:szCs w:val="24"/>
        </w:rPr>
        <w:t>-законность;</w:t>
      </w:r>
    </w:p>
    <w:p w:rsidR="008C47A9" w:rsidRPr="0020021B" w:rsidRDefault="008C47A9" w:rsidP="008C47A9">
      <w:pPr>
        <w:tabs>
          <w:tab w:val="left" w:pos="535"/>
          <w:tab w:val="left" w:pos="536"/>
        </w:tabs>
        <w:spacing w:line="342" w:lineRule="auto"/>
        <w:ind w:left="536" w:hanging="394"/>
        <w:rPr>
          <w:rFonts w:eastAsia="Cambria"/>
          <w:color w:val="000000"/>
          <w:sz w:val="24"/>
          <w:szCs w:val="24"/>
        </w:rPr>
      </w:pPr>
      <w:r w:rsidRPr="0020021B">
        <w:rPr>
          <w:rFonts w:eastAsia="Cambria"/>
          <w:color w:val="000000"/>
          <w:sz w:val="24"/>
          <w:szCs w:val="24"/>
        </w:rPr>
        <w:t>-гласность;</w:t>
      </w:r>
    </w:p>
    <w:p w:rsidR="008C47A9" w:rsidRPr="0020021B" w:rsidRDefault="008C47A9" w:rsidP="008C47A9">
      <w:pPr>
        <w:tabs>
          <w:tab w:val="left" w:pos="535"/>
          <w:tab w:val="left" w:pos="536"/>
        </w:tabs>
        <w:spacing w:before="2" w:line="342" w:lineRule="auto"/>
        <w:ind w:left="536" w:hanging="394"/>
        <w:rPr>
          <w:rFonts w:eastAsia="Cambria"/>
          <w:color w:val="000000"/>
          <w:sz w:val="24"/>
          <w:szCs w:val="24"/>
        </w:rPr>
      </w:pPr>
      <w:r w:rsidRPr="0020021B">
        <w:rPr>
          <w:rFonts w:eastAsia="Cambria"/>
          <w:color w:val="000000"/>
          <w:sz w:val="24"/>
          <w:szCs w:val="24"/>
        </w:rPr>
        <w:t>-приоритет обеспечения безопасности и общественного порядка;</w:t>
      </w:r>
    </w:p>
    <w:p w:rsidR="008C47A9" w:rsidRPr="0020021B" w:rsidRDefault="008C47A9" w:rsidP="008C47A9">
      <w:pPr>
        <w:tabs>
          <w:tab w:val="left" w:pos="445"/>
          <w:tab w:val="left" w:pos="535"/>
          <w:tab w:val="left" w:pos="536"/>
        </w:tabs>
        <w:spacing w:before="2" w:line="237" w:lineRule="auto"/>
        <w:ind w:left="105" w:right="259" w:hanging="531"/>
        <w:rPr>
          <w:rFonts w:eastAsia="Cambria"/>
          <w:color w:val="000000"/>
          <w:sz w:val="24"/>
          <w:szCs w:val="24"/>
        </w:rPr>
      </w:pPr>
      <w:r w:rsidRPr="0020021B">
        <w:rPr>
          <w:rFonts w:eastAsia="Cambria"/>
          <w:color w:val="000000"/>
          <w:sz w:val="24"/>
          <w:szCs w:val="24"/>
        </w:rPr>
        <w:t xml:space="preserve">        -сотрудничество образовательной организации с органами внутренних дел в</w:t>
      </w:r>
      <w:r w:rsidRPr="0020021B">
        <w:rPr>
          <w:rFonts w:eastAsia="Cambria"/>
          <w:color w:val="000000"/>
          <w:sz w:val="24"/>
          <w:szCs w:val="24"/>
        </w:rPr>
        <w:tab/>
        <w:t>противодействии экстремистской и террористической деятельности;</w:t>
      </w:r>
    </w:p>
    <w:p w:rsidR="008C47A9" w:rsidRPr="0020021B" w:rsidRDefault="008C47A9" w:rsidP="008C47A9">
      <w:pPr>
        <w:tabs>
          <w:tab w:val="left" w:pos="535"/>
          <w:tab w:val="left" w:pos="536"/>
          <w:tab w:val="left" w:pos="2854"/>
          <w:tab w:val="left" w:pos="3278"/>
          <w:tab w:val="left" w:pos="5122"/>
          <w:tab w:val="left" w:pos="5547"/>
          <w:tab w:val="left" w:pos="7121"/>
          <w:tab w:val="left" w:pos="7651"/>
        </w:tabs>
        <w:spacing w:before="7" w:line="237" w:lineRule="auto"/>
        <w:ind w:left="105" w:right="250" w:hanging="389"/>
        <w:rPr>
          <w:rFonts w:eastAsia="Cambria"/>
          <w:color w:val="000000"/>
          <w:sz w:val="24"/>
          <w:szCs w:val="24"/>
        </w:rPr>
      </w:pPr>
      <w:r w:rsidRPr="0020021B">
        <w:rPr>
          <w:rFonts w:eastAsia="Cambria"/>
          <w:color w:val="000000"/>
          <w:sz w:val="24"/>
          <w:szCs w:val="24"/>
        </w:rPr>
        <w:t xml:space="preserve">       -способствование</w:t>
      </w:r>
      <w:r w:rsidRPr="0020021B">
        <w:rPr>
          <w:rFonts w:eastAsia="Cambria"/>
          <w:color w:val="000000"/>
          <w:sz w:val="24"/>
          <w:szCs w:val="24"/>
        </w:rPr>
        <w:tab/>
        <w:t>в</w:t>
      </w:r>
      <w:r w:rsidRPr="0020021B">
        <w:rPr>
          <w:rFonts w:eastAsia="Cambria"/>
          <w:color w:val="000000"/>
          <w:sz w:val="24"/>
          <w:szCs w:val="24"/>
        </w:rPr>
        <w:tab/>
        <w:t>привлечении</w:t>
      </w:r>
      <w:r w:rsidRPr="0020021B">
        <w:rPr>
          <w:rFonts w:eastAsia="Cambria"/>
          <w:color w:val="000000"/>
          <w:sz w:val="24"/>
          <w:szCs w:val="24"/>
        </w:rPr>
        <w:tab/>
        <w:t>к</w:t>
      </w:r>
      <w:r w:rsidRPr="0020021B">
        <w:rPr>
          <w:rFonts w:eastAsia="Cambria"/>
          <w:color w:val="000000"/>
          <w:sz w:val="24"/>
          <w:szCs w:val="24"/>
        </w:rPr>
        <w:tab/>
        <w:t>наказанию</w:t>
      </w:r>
      <w:r w:rsidRPr="0020021B">
        <w:rPr>
          <w:rFonts w:eastAsia="Cambria"/>
          <w:color w:val="000000"/>
          <w:sz w:val="24"/>
          <w:szCs w:val="24"/>
        </w:rPr>
        <w:tab/>
        <w:t>за</w:t>
      </w:r>
      <w:r w:rsidRPr="0020021B">
        <w:rPr>
          <w:rFonts w:eastAsia="Cambria"/>
          <w:color w:val="000000"/>
          <w:sz w:val="24"/>
          <w:szCs w:val="24"/>
        </w:rPr>
        <w:tab/>
        <w:t>осуществление экстремистской и террористической деятельности.</w:t>
      </w:r>
    </w:p>
    <w:p w:rsidR="008C47A9" w:rsidRPr="0020021B" w:rsidRDefault="008C47A9" w:rsidP="008C47A9">
      <w:pPr>
        <w:spacing w:before="4"/>
        <w:ind w:left="100" w:right="258"/>
        <w:rPr>
          <w:rFonts w:eastAsia="Cambria"/>
          <w:color w:val="000000"/>
          <w:sz w:val="24"/>
          <w:szCs w:val="24"/>
        </w:rPr>
      </w:pPr>
      <w:r w:rsidRPr="0020021B">
        <w:rPr>
          <w:rFonts w:eastAsia="Cambria"/>
          <w:color w:val="000000"/>
          <w:sz w:val="24"/>
          <w:szCs w:val="24"/>
        </w:rPr>
        <w:t>Противодействие экстремистской и террористической деятельности осуществляется по следующим основным направлениям:</w:t>
      </w:r>
    </w:p>
    <w:p w:rsidR="008C47A9" w:rsidRPr="0020021B" w:rsidRDefault="008C47A9" w:rsidP="008C47A9">
      <w:pPr>
        <w:tabs>
          <w:tab w:val="left" w:pos="391"/>
        </w:tabs>
        <w:ind w:right="258" w:firstLine="142"/>
        <w:rPr>
          <w:rFonts w:eastAsia="Cambria"/>
          <w:sz w:val="24"/>
          <w:szCs w:val="24"/>
        </w:rPr>
      </w:pPr>
      <w:r w:rsidRPr="0020021B">
        <w:rPr>
          <w:rFonts w:eastAsia="Cambria"/>
          <w:sz w:val="24"/>
          <w:szCs w:val="24"/>
        </w:rPr>
        <w:t>-принятие профилактических мер, направленных на предупреждение экстремистской и террористической деятельности, в том числе на выявление и последующее устранение причин и условий, способствующих осуществлению экстремизма и терроризма;</w:t>
      </w:r>
    </w:p>
    <w:p w:rsidR="008C47A9" w:rsidRPr="0020021B" w:rsidRDefault="008C47A9" w:rsidP="008C47A9">
      <w:pPr>
        <w:tabs>
          <w:tab w:val="left" w:pos="391"/>
        </w:tabs>
        <w:spacing w:line="242" w:lineRule="auto"/>
        <w:ind w:left="105" w:right="253"/>
        <w:rPr>
          <w:rFonts w:eastAsia="Cambria"/>
          <w:color w:val="000000"/>
          <w:sz w:val="24"/>
          <w:szCs w:val="24"/>
        </w:rPr>
      </w:pPr>
      <w:r w:rsidRPr="0020021B">
        <w:rPr>
          <w:rFonts w:eastAsia="Cambria"/>
          <w:color w:val="000000"/>
          <w:sz w:val="24"/>
          <w:szCs w:val="24"/>
        </w:rPr>
        <w:t>-выявление, предупреждение и пресечение экстремистской и террористической деятельности.</w:t>
      </w:r>
    </w:p>
    <w:p w:rsidR="008C47A9" w:rsidRPr="0020021B" w:rsidRDefault="008C47A9" w:rsidP="008C47A9">
      <w:pPr>
        <w:ind w:left="105" w:right="262"/>
        <w:rPr>
          <w:rFonts w:eastAsia="Cambria"/>
          <w:color w:val="000000"/>
          <w:sz w:val="24"/>
          <w:szCs w:val="24"/>
        </w:rPr>
      </w:pPr>
      <w:r w:rsidRPr="0020021B">
        <w:rPr>
          <w:rFonts w:eastAsia="Cambria"/>
          <w:color w:val="000000"/>
          <w:sz w:val="24"/>
          <w:szCs w:val="24"/>
        </w:rPr>
        <w:t>Учреждение выступает субъектом противодействия экстремистской и террористической деятельности и участвует в противодействии экстремизма и терроризма в пределах своей компетенции.</w:t>
      </w:r>
    </w:p>
    <w:p w:rsidR="008C47A9" w:rsidRPr="0020021B" w:rsidRDefault="008C47A9" w:rsidP="008C47A9">
      <w:pPr>
        <w:numPr>
          <w:ilvl w:val="2"/>
          <w:numId w:val="4"/>
        </w:numPr>
        <w:tabs>
          <w:tab w:val="left" w:pos="391"/>
        </w:tabs>
        <w:spacing w:before="229"/>
        <w:ind w:left="391" w:hanging="286"/>
        <w:rPr>
          <w:rFonts w:eastAsia="Cambria"/>
          <w:color w:val="000000"/>
          <w:sz w:val="24"/>
          <w:szCs w:val="24"/>
        </w:rPr>
      </w:pPr>
      <w:r w:rsidRPr="0020021B">
        <w:rPr>
          <w:rFonts w:eastAsia="Cambria"/>
          <w:b/>
          <w:color w:val="000000"/>
          <w:sz w:val="24"/>
          <w:szCs w:val="24"/>
        </w:rPr>
        <w:t>Профилактика экстремистской и террористической деятельности</w:t>
      </w:r>
    </w:p>
    <w:p w:rsidR="008C47A9" w:rsidRPr="0020021B" w:rsidRDefault="008C47A9" w:rsidP="008C47A9">
      <w:pPr>
        <w:spacing w:before="69"/>
        <w:ind w:right="259"/>
        <w:rPr>
          <w:rFonts w:eastAsia="Cambria"/>
          <w:color w:val="000000"/>
          <w:sz w:val="24"/>
          <w:szCs w:val="24"/>
        </w:rPr>
      </w:pPr>
      <w:r w:rsidRPr="0020021B">
        <w:rPr>
          <w:rFonts w:eastAsia="Cambria"/>
          <w:color w:val="000000"/>
          <w:sz w:val="24"/>
          <w:szCs w:val="24"/>
        </w:rPr>
        <w:t>В целях противодействия экстремистской и террористической деятельности, образовательной организации в пределах своей компетенции осуществляет профилактические, в том числе воспитательные, пропагандистские, меры, направленные на предупреждение экстремизма и терроризма.</w:t>
      </w:r>
    </w:p>
    <w:p w:rsidR="008C47A9" w:rsidRPr="0020021B" w:rsidRDefault="008C47A9" w:rsidP="008C47A9">
      <w:pPr>
        <w:rPr>
          <w:sz w:val="24"/>
          <w:szCs w:val="24"/>
        </w:rPr>
      </w:pPr>
    </w:p>
    <w:p w:rsidR="008C47A9" w:rsidRPr="0020021B" w:rsidRDefault="008C47A9" w:rsidP="008C47A9">
      <w:pPr>
        <w:numPr>
          <w:ilvl w:val="3"/>
          <w:numId w:val="4"/>
        </w:numPr>
        <w:tabs>
          <w:tab w:val="left" w:pos="527"/>
        </w:tabs>
        <w:spacing w:line="242" w:lineRule="auto"/>
        <w:ind w:right="254" w:firstLine="0"/>
        <w:jc w:val="both"/>
        <w:rPr>
          <w:rFonts w:eastAsia="Cambria"/>
          <w:color w:val="000000"/>
          <w:sz w:val="24"/>
          <w:szCs w:val="24"/>
        </w:rPr>
      </w:pPr>
      <w:r w:rsidRPr="0020021B">
        <w:rPr>
          <w:rFonts w:eastAsia="Cambria"/>
          <w:color w:val="000000"/>
          <w:sz w:val="24"/>
          <w:szCs w:val="24"/>
        </w:rPr>
        <w:t>Не допускается осуществление экстремистской и террористической деятельности при проведении массовых мероприятий:</w:t>
      </w:r>
    </w:p>
    <w:p w:rsidR="008C47A9" w:rsidRPr="0020021B" w:rsidRDefault="008C47A9" w:rsidP="008C47A9">
      <w:pPr>
        <w:numPr>
          <w:ilvl w:val="4"/>
          <w:numId w:val="4"/>
        </w:numPr>
        <w:tabs>
          <w:tab w:val="left" w:pos="1001"/>
        </w:tabs>
        <w:ind w:right="255" w:firstLine="0"/>
        <w:jc w:val="both"/>
        <w:rPr>
          <w:color w:val="000000"/>
          <w:sz w:val="24"/>
          <w:szCs w:val="24"/>
        </w:rPr>
      </w:pPr>
      <w:r w:rsidRPr="0020021B">
        <w:rPr>
          <w:rFonts w:eastAsia="Cambria"/>
          <w:color w:val="000000"/>
          <w:sz w:val="24"/>
          <w:szCs w:val="24"/>
        </w:rPr>
        <w:t>При проведении собраний, митингов, демонстраций, шествий, зрелищных и праздничных мероприятий на территории школы не допускается осуществление экстремистской и террористической деятельности. Организаторы массовых мероприятий несут ответственность за соблюдение установленных законодательством Российской Федерации требований, касающихся порядка проведения массовых мероприятий, недопущения осуществления экстремистской и террористической деятельности, а также ее своевременного пресечения. Участникам массовых мероприятий запрещается иметь при себе оружие,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8C47A9" w:rsidRPr="0020021B" w:rsidRDefault="008C47A9" w:rsidP="008C47A9">
      <w:pPr>
        <w:numPr>
          <w:ilvl w:val="4"/>
          <w:numId w:val="4"/>
        </w:numPr>
        <w:tabs>
          <w:tab w:val="left" w:pos="906"/>
        </w:tabs>
        <w:ind w:right="256" w:firstLine="70"/>
        <w:jc w:val="both"/>
        <w:rPr>
          <w:color w:val="000000"/>
          <w:sz w:val="24"/>
          <w:szCs w:val="24"/>
        </w:rPr>
      </w:pPr>
      <w:r w:rsidRPr="0020021B">
        <w:rPr>
          <w:rFonts w:eastAsia="Cambria"/>
          <w:color w:val="000000"/>
          <w:sz w:val="24"/>
          <w:szCs w:val="24"/>
        </w:rPr>
        <w:t>При проведении массовых мероприятий не допускаются привлечение для участия в них экстремистских и террористических организаций, использование их символики или атрибутики, а также распространение экстремистских материалов.</w:t>
      </w:r>
    </w:p>
    <w:p w:rsidR="008C47A9" w:rsidRPr="0020021B" w:rsidRDefault="008C47A9" w:rsidP="008C47A9">
      <w:pPr>
        <w:numPr>
          <w:ilvl w:val="4"/>
          <w:numId w:val="4"/>
        </w:numPr>
        <w:tabs>
          <w:tab w:val="left" w:pos="986"/>
        </w:tabs>
        <w:ind w:right="253" w:firstLine="70"/>
        <w:jc w:val="both"/>
        <w:rPr>
          <w:color w:val="000000"/>
          <w:sz w:val="24"/>
          <w:szCs w:val="24"/>
        </w:rPr>
      </w:pPr>
      <w:r w:rsidRPr="0020021B">
        <w:rPr>
          <w:rFonts w:eastAsia="Cambria"/>
          <w:color w:val="000000"/>
          <w:sz w:val="24"/>
          <w:szCs w:val="24"/>
        </w:rPr>
        <w:t>В случае обнаружения обстоятельств, предусмотренных п.3.2.1 и п.3.2.2, организаторы массовых зрелищ или иные лица, ответственные за их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массовых мероприятий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8C47A9" w:rsidRPr="0020021B" w:rsidRDefault="008C47A9" w:rsidP="008C47A9">
      <w:pPr>
        <w:numPr>
          <w:ilvl w:val="3"/>
          <w:numId w:val="4"/>
        </w:numPr>
        <w:tabs>
          <w:tab w:val="left" w:pos="801"/>
        </w:tabs>
        <w:ind w:right="268" w:firstLine="0"/>
        <w:jc w:val="both"/>
        <w:rPr>
          <w:rFonts w:eastAsia="Cambria"/>
          <w:color w:val="000000"/>
          <w:sz w:val="24"/>
          <w:szCs w:val="24"/>
        </w:rPr>
      </w:pPr>
      <w:r w:rsidRPr="0020021B">
        <w:rPr>
          <w:rFonts w:eastAsia="Cambria"/>
          <w:b/>
          <w:color w:val="000000"/>
          <w:sz w:val="24"/>
          <w:szCs w:val="24"/>
        </w:rPr>
        <w:t>Запрет деятельности иностранных объединений, признанных экстремистскими</w:t>
      </w:r>
      <w:r w:rsidRPr="0020021B">
        <w:rPr>
          <w:rFonts w:eastAsia="Cambria"/>
          <w:color w:val="000000"/>
          <w:sz w:val="24"/>
          <w:szCs w:val="24"/>
        </w:rPr>
        <w:t>.</w:t>
      </w:r>
    </w:p>
    <w:p w:rsidR="008C47A9" w:rsidRPr="0020021B" w:rsidRDefault="008C47A9" w:rsidP="008C47A9">
      <w:pPr>
        <w:ind w:left="105" w:right="253"/>
        <w:jc w:val="both"/>
        <w:rPr>
          <w:sz w:val="24"/>
          <w:szCs w:val="24"/>
        </w:rPr>
        <w:sectPr w:rsidR="008C47A9" w:rsidRPr="0020021B">
          <w:pgSz w:w="11910" w:h="16840"/>
          <w:pgMar w:top="780" w:right="418" w:bottom="280" w:left="993" w:header="720" w:footer="720" w:gutter="0"/>
          <w:cols w:space="720"/>
        </w:sectPr>
      </w:pPr>
      <w:r w:rsidRPr="0020021B">
        <w:rPr>
          <w:rFonts w:eastAsia="Cambria"/>
          <w:color w:val="000000"/>
          <w:sz w:val="24"/>
          <w:szCs w:val="24"/>
        </w:rPr>
        <w:t>На территории МКОУ «Новочиркейская СОШ№1»,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и террористической в соответствии с международно-правовыми актами и федеральным законодательством.</w:t>
      </w:r>
    </w:p>
    <w:p w:rsidR="008C47A9" w:rsidRPr="0020021B" w:rsidRDefault="008C47A9" w:rsidP="008C47A9">
      <w:pPr>
        <w:spacing w:before="76"/>
        <w:ind w:left="6533" w:right="264"/>
        <w:jc w:val="right"/>
        <w:rPr>
          <w:rFonts w:eastAsia="Cambria"/>
          <w:sz w:val="24"/>
          <w:szCs w:val="24"/>
        </w:rPr>
      </w:pPr>
      <w:r w:rsidRPr="0020021B">
        <w:rPr>
          <w:rFonts w:eastAsia="Cambria"/>
          <w:sz w:val="24"/>
          <w:szCs w:val="24"/>
        </w:rPr>
        <w:t xml:space="preserve">                                        Приложение 4   </w:t>
      </w:r>
    </w:p>
    <w:p w:rsidR="008C47A9" w:rsidRPr="0020021B" w:rsidRDefault="008C47A9" w:rsidP="008C47A9">
      <w:pPr>
        <w:spacing w:before="76"/>
        <w:ind w:right="264"/>
        <w:jc w:val="right"/>
        <w:rPr>
          <w:rFonts w:eastAsia="Cambria"/>
          <w:color w:val="000000"/>
          <w:sz w:val="24"/>
          <w:szCs w:val="24"/>
        </w:rPr>
      </w:pPr>
      <w:r w:rsidRPr="0020021B">
        <w:rPr>
          <w:rFonts w:eastAsia="Cambria"/>
          <w:sz w:val="24"/>
          <w:szCs w:val="24"/>
        </w:rPr>
        <w:t xml:space="preserve"> к приказу от 02.09.2024 г. №46</w:t>
      </w:r>
    </w:p>
    <w:p w:rsidR="008C47A9" w:rsidRPr="0020021B" w:rsidRDefault="008C47A9" w:rsidP="008C47A9">
      <w:pPr>
        <w:spacing w:before="1" w:line="366" w:lineRule="auto"/>
        <w:ind w:left="1188" w:right="322"/>
        <w:jc w:val="center"/>
        <w:rPr>
          <w:rFonts w:eastAsia="Cambria"/>
          <w:b/>
          <w:color w:val="000000"/>
          <w:sz w:val="24"/>
          <w:szCs w:val="24"/>
        </w:rPr>
      </w:pPr>
    </w:p>
    <w:p w:rsidR="008C47A9" w:rsidRPr="0020021B" w:rsidRDefault="008C47A9" w:rsidP="008C47A9">
      <w:pPr>
        <w:spacing w:before="1" w:line="366" w:lineRule="auto"/>
        <w:ind w:left="1188" w:right="322"/>
        <w:jc w:val="center"/>
        <w:rPr>
          <w:rFonts w:eastAsia="Cambria"/>
          <w:b/>
          <w:color w:val="000000"/>
          <w:sz w:val="24"/>
          <w:szCs w:val="24"/>
        </w:rPr>
      </w:pPr>
      <w:r w:rsidRPr="0020021B">
        <w:rPr>
          <w:rFonts w:eastAsia="Cambria"/>
          <w:b/>
          <w:color w:val="000000"/>
          <w:sz w:val="24"/>
          <w:szCs w:val="24"/>
        </w:rPr>
        <w:t>Инструкция</w:t>
      </w:r>
    </w:p>
    <w:p w:rsidR="008C47A9" w:rsidRPr="0020021B" w:rsidRDefault="008C47A9" w:rsidP="008C47A9">
      <w:pPr>
        <w:spacing w:line="366" w:lineRule="auto"/>
        <w:ind w:left="1192" w:right="322"/>
        <w:jc w:val="center"/>
        <w:rPr>
          <w:rFonts w:eastAsia="Cambria"/>
          <w:sz w:val="24"/>
          <w:szCs w:val="24"/>
        </w:rPr>
      </w:pPr>
      <w:proofErr w:type="gramStart"/>
      <w:r w:rsidRPr="0020021B">
        <w:rPr>
          <w:rFonts w:eastAsia="Cambria"/>
          <w:b/>
          <w:sz w:val="24"/>
          <w:szCs w:val="24"/>
        </w:rPr>
        <w:t>по  противодействию</w:t>
      </w:r>
      <w:proofErr w:type="gramEnd"/>
      <w:r w:rsidRPr="0020021B">
        <w:rPr>
          <w:rFonts w:eastAsia="Cambria"/>
          <w:b/>
          <w:sz w:val="24"/>
          <w:szCs w:val="24"/>
        </w:rPr>
        <w:t xml:space="preserve"> терроризму и  экстремизму </w:t>
      </w:r>
    </w:p>
    <w:p w:rsidR="008C47A9" w:rsidRPr="0020021B" w:rsidRDefault="008C47A9" w:rsidP="008C47A9">
      <w:pPr>
        <w:spacing w:before="1"/>
        <w:rPr>
          <w:rFonts w:eastAsia="Cambria"/>
          <w:b/>
          <w:color w:val="000000"/>
          <w:sz w:val="24"/>
          <w:szCs w:val="24"/>
        </w:rPr>
      </w:pPr>
    </w:p>
    <w:p w:rsidR="008C47A9" w:rsidRPr="0020021B" w:rsidRDefault="008C47A9" w:rsidP="008C47A9">
      <w:pPr>
        <w:spacing w:line="235" w:lineRule="auto"/>
        <w:ind w:left="100" w:right="269" w:firstLine="565"/>
        <w:jc w:val="both"/>
        <w:rPr>
          <w:rFonts w:eastAsia="Cambria"/>
          <w:b/>
          <w:sz w:val="24"/>
          <w:szCs w:val="24"/>
        </w:rPr>
      </w:pPr>
      <w:r w:rsidRPr="0020021B">
        <w:rPr>
          <w:rFonts w:eastAsia="Cambria"/>
          <w:b/>
          <w:sz w:val="24"/>
          <w:szCs w:val="24"/>
        </w:rPr>
        <w:t>Знание настоящей инструкции позволит правильно ориентироваться и действовать в экстремальных и чрезвычайных ситуациях, а также обеспечить условия, способствующие расследованию преступлений правоохранительными органами.</w:t>
      </w:r>
    </w:p>
    <w:p w:rsidR="008C47A9" w:rsidRPr="0020021B" w:rsidRDefault="008C47A9" w:rsidP="008C47A9">
      <w:pPr>
        <w:spacing w:line="237" w:lineRule="auto"/>
        <w:ind w:left="100" w:right="264" w:firstLine="635"/>
        <w:jc w:val="both"/>
        <w:rPr>
          <w:rFonts w:eastAsia="Cambria"/>
          <w:b/>
          <w:sz w:val="24"/>
          <w:szCs w:val="24"/>
        </w:rPr>
      </w:pPr>
      <w:r w:rsidRPr="0020021B">
        <w:rPr>
          <w:rFonts w:eastAsia="Cambria"/>
          <w:b/>
          <w:sz w:val="24"/>
          <w:szCs w:val="24"/>
        </w:rPr>
        <w:t>Действия сотрудников образовательного учреждения при возникновении угрозы совершения террористического акта в здании образовательного учреждения и на его территории.</w:t>
      </w:r>
    </w:p>
    <w:p w:rsidR="008C47A9" w:rsidRPr="0020021B" w:rsidRDefault="008C47A9" w:rsidP="008C47A9">
      <w:pPr>
        <w:numPr>
          <w:ilvl w:val="0"/>
          <w:numId w:val="5"/>
        </w:numPr>
        <w:tabs>
          <w:tab w:val="left" w:pos="1095"/>
          <w:tab w:val="left" w:pos="1096"/>
        </w:tabs>
        <w:spacing w:before="192"/>
        <w:ind w:right="272" w:firstLine="0"/>
        <w:jc w:val="both"/>
        <w:rPr>
          <w:color w:val="000000"/>
          <w:sz w:val="24"/>
          <w:szCs w:val="24"/>
        </w:rPr>
      </w:pPr>
      <w:r w:rsidRPr="0020021B">
        <w:rPr>
          <w:rFonts w:eastAsia="Cambria"/>
          <w:b/>
          <w:color w:val="000000"/>
          <w:sz w:val="24"/>
          <w:szCs w:val="24"/>
        </w:rPr>
        <w:t>Действия при обнаружении подозрительного предмета, который может оказаться взрывным устройством</w:t>
      </w:r>
    </w:p>
    <w:p w:rsidR="008C47A9" w:rsidRPr="0020021B" w:rsidRDefault="008C47A9" w:rsidP="008C47A9">
      <w:pPr>
        <w:numPr>
          <w:ilvl w:val="1"/>
          <w:numId w:val="5"/>
        </w:numPr>
        <w:tabs>
          <w:tab w:val="left" w:pos="1191"/>
        </w:tabs>
        <w:ind w:right="267" w:firstLine="565"/>
        <w:jc w:val="both"/>
        <w:rPr>
          <w:color w:val="000000"/>
          <w:sz w:val="24"/>
          <w:szCs w:val="24"/>
        </w:rPr>
      </w:pPr>
      <w:r w:rsidRPr="0020021B">
        <w:rPr>
          <w:rFonts w:eastAsia="Cambria"/>
          <w:color w:val="000000"/>
          <w:sz w:val="24"/>
          <w:szCs w:val="24"/>
        </w:rPr>
        <w:t>В случае обнаружения подозрительного предмета незамедлительно сообщить о случившемся администрации образовательного учреждения, в правоохранительные органы по телефонам территориальных подразделений ФСБ и МВД., отдел образования Кизилюртовского района, прокуратуру района.</w:t>
      </w:r>
    </w:p>
    <w:p w:rsidR="008C47A9" w:rsidRPr="0020021B" w:rsidRDefault="008C47A9" w:rsidP="008C47A9">
      <w:pPr>
        <w:numPr>
          <w:ilvl w:val="1"/>
          <w:numId w:val="5"/>
        </w:numPr>
        <w:tabs>
          <w:tab w:val="left" w:pos="1236"/>
        </w:tabs>
        <w:ind w:right="262" w:firstLine="565"/>
        <w:jc w:val="both"/>
        <w:rPr>
          <w:color w:val="000000"/>
          <w:sz w:val="24"/>
          <w:szCs w:val="24"/>
        </w:rPr>
      </w:pPr>
      <w:r w:rsidRPr="0020021B">
        <w:rPr>
          <w:rFonts w:eastAsia="Cambria"/>
          <w:color w:val="000000"/>
          <w:sz w:val="24"/>
          <w:szCs w:val="24"/>
        </w:rPr>
        <w:t>Не следует самостоятельно предпринимать никаких действий со взрывными устройствами или подозрительными предметами – это может привести к взрыву, многочисленным жертвам и разрушениям!</w:t>
      </w:r>
    </w:p>
    <w:p w:rsidR="008C47A9" w:rsidRPr="0020021B" w:rsidRDefault="008C47A9" w:rsidP="008C47A9">
      <w:pPr>
        <w:numPr>
          <w:ilvl w:val="1"/>
          <w:numId w:val="5"/>
        </w:numPr>
        <w:tabs>
          <w:tab w:val="left" w:pos="1146"/>
        </w:tabs>
        <w:ind w:right="259" w:firstLine="565"/>
        <w:jc w:val="both"/>
        <w:rPr>
          <w:color w:val="000000"/>
          <w:sz w:val="24"/>
          <w:szCs w:val="24"/>
        </w:rPr>
      </w:pPr>
      <w:r w:rsidRPr="0020021B">
        <w:rPr>
          <w:rFonts w:eastAsia="Cambria"/>
          <w:color w:val="000000"/>
          <w:sz w:val="24"/>
          <w:szCs w:val="24"/>
        </w:rPr>
        <w:t>Необходимо помнить, что внешний вид предмета может скрывать его настоящее назначение. В качестве камуфляжа для взрывных устройств часто используются обычные бытовые предметы: сумки, пакеты, свертки, коробки, игрушки и т.п.</w:t>
      </w:r>
    </w:p>
    <w:p w:rsidR="008C47A9" w:rsidRPr="0020021B" w:rsidRDefault="008C47A9" w:rsidP="008C47A9">
      <w:pPr>
        <w:numPr>
          <w:ilvl w:val="1"/>
          <w:numId w:val="5"/>
        </w:numPr>
        <w:tabs>
          <w:tab w:val="left" w:pos="1156"/>
        </w:tabs>
        <w:spacing w:before="1" w:line="321" w:lineRule="auto"/>
        <w:ind w:left="1156" w:hanging="490"/>
        <w:jc w:val="both"/>
        <w:rPr>
          <w:color w:val="000000"/>
          <w:sz w:val="24"/>
          <w:szCs w:val="24"/>
        </w:rPr>
      </w:pPr>
      <w:r w:rsidRPr="0020021B">
        <w:rPr>
          <w:rFonts w:eastAsia="Cambria"/>
          <w:color w:val="000000"/>
          <w:sz w:val="24"/>
          <w:szCs w:val="24"/>
        </w:rPr>
        <w:t>Не трогать, не вскрывать и не передвигать находку.</w:t>
      </w:r>
    </w:p>
    <w:p w:rsidR="008C47A9" w:rsidRPr="0020021B" w:rsidRDefault="008C47A9" w:rsidP="008C47A9">
      <w:pPr>
        <w:numPr>
          <w:ilvl w:val="1"/>
          <w:numId w:val="5"/>
        </w:numPr>
        <w:tabs>
          <w:tab w:val="left" w:pos="1156"/>
        </w:tabs>
        <w:spacing w:line="321" w:lineRule="auto"/>
        <w:ind w:left="1156" w:hanging="490"/>
        <w:jc w:val="both"/>
        <w:rPr>
          <w:color w:val="000000"/>
          <w:sz w:val="24"/>
          <w:szCs w:val="24"/>
        </w:rPr>
      </w:pPr>
      <w:r w:rsidRPr="0020021B">
        <w:rPr>
          <w:rFonts w:eastAsia="Cambria"/>
          <w:color w:val="000000"/>
          <w:sz w:val="24"/>
          <w:szCs w:val="24"/>
        </w:rPr>
        <w:t>Зафиксировать время обнаружения находки.</w:t>
      </w:r>
    </w:p>
    <w:p w:rsidR="008C47A9" w:rsidRPr="0020021B" w:rsidRDefault="008C47A9" w:rsidP="008C47A9">
      <w:pPr>
        <w:numPr>
          <w:ilvl w:val="1"/>
          <w:numId w:val="5"/>
        </w:numPr>
        <w:tabs>
          <w:tab w:val="left" w:pos="1221"/>
        </w:tabs>
        <w:spacing w:before="3"/>
        <w:ind w:right="275" w:firstLine="565"/>
        <w:jc w:val="both"/>
        <w:rPr>
          <w:color w:val="000000"/>
          <w:sz w:val="24"/>
          <w:szCs w:val="24"/>
        </w:rPr>
      </w:pPr>
      <w:r w:rsidRPr="0020021B">
        <w:rPr>
          <w:rFonts w:eastAsia="Cambria"/>
          <w:color w:val="000000"/>
          <w:sz w:val="24"/>
          <w:szCs w:val="24"/>
        </w:rPr>
        <w:t>Сделать так, чтобы люди отошли как можно дальше от опасной находки.</w:t>
      </w:r>
    </w:p>
    <w:p w:rsidR="008C47A9" w:rsidRPr="0020021B" w:rsidRDefault="008C47A9" w:rsidP="008C47A9">
      <w:pPr>
        <w:numPr>
          <w:ilvl w:val="1"/>
          <w:numId w:val="5"/>
        </w:numPr>
        <w:tabs>
          <w:tab w:val="left" w:pos="1166"/>
        </w:tabs>
        <w:spacing w:line="242" w:lineRule="auto"/>
        <w:ind w:right="266" w:firstLine="565"/>
        <w:jc w:val="both"/>
        <w:rPr>
          <w:color w:val="000000"/>
          <w:sz w:val="24"/>
          <w:szCs w:val="24"/>
        </w:rPr>
      </w:pPr>
      <w:r w:rsidRPr="0020021B">
        <w:rPr>
          <w:rFonts w:eastAsia="Cambria"/>
          <w:color w:val="000000"/>
          <w:sz w:val="24"/>
          <w:szCs w:val="24"/>
        </w:rPr>
        <w:t>Обязательно дождаться прибытия оперативно-следственной группы, так как вы являетесь самым важным очевидцем.</w:t>
      </w:r>
    </w:p>
    <w:p w:rsidR="008C47A9" w:rsidRPr="0020021B" w:rsidRDefault="008C47A9" w:rsidP="008C47A9">
      <w:pPr>
        <w:numPr>
          <w:ilvl w:val="1"/>
          <w:numId w:val="5"/>
        </w:numPr>
        <w:tabs>
          <w:tab w:val="left" w:pos="1296"/>
        </w:tabs>
        <w:ind w:right="265" w:firstLine="565"/>
        <w:jc w:val="both"/>
        <w:rPr>
          <w:color w:val="000000"/>
          <w:sz w:val="24"/>
          <w:szCs w:val="24"/>
        </w:rPr>
      </w:pPr>
      <w:r w:rsidRPr="0020021B">
        <w:rPr>
          <w:rFonts w:eastAsia="Cambria"/>
          <w:color w:val="000000"/>
          <w:sz w:val="24"/>
          <w:szCs w:val="24"/>
        </w:rPr>
        <w:t>До прибытия оперативно-следственной группы находиться на безопасном расстоянии от обнаруженного предмета и быть готовым дать показания, касающиеся случившегося.</w:t>
      </w:r>
    </w:p>
    <w:p w:rsidR="008C47A9" w:rsidRPr="0020021B" w:rsidRDefault="008C47A9" w:rsidP="008C47A9">
      <w:pPr>
        <w:spacing w:line="235" w:lineRule="auto"/>
        <w:ind w:left="100" w:right="271" w:firstLine="565"/>
        <w:jc w:val="both"/>
        <w:rPr>
          <w:rFonts w:eastAsia="Cambria"/>
          <w:color w:val="000000"/>
          <w:sz w:val="24"/>
          <w:szCs w:val="24"/>
        </w:rPr>
      </w:pPr>
      <w:r w:rsidRPr="0020021B">
        <w:rPr>
          <w:rFonts w:eastAsia="Cambria"/>
          <w:color w:val="000000"/>
          <w:sz w:val="24"/>
          <w:szCs w:val="24"/>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rsidR="008C47A9" w:rsidRPr="0020021B" w:rsidRDefault="008C47A9" w:rsidP="008C47A9">
      <w:pPr>
        <w:numPr>
          <w:ilvl w:val="0"/>
          <w:numId w:val="6"/>
        </w:numPr>
        <w:tabs>
          <w:tab w:val="left" w:pos="1080"/>
          <w:tab w:val="left" w:pos="1081"/>
        </w:tabs>
        <w:spacing w:line="341" w:lineRule="auto"/>
        <w:rPr>
          <w:color w:val="000000"/>
          <w:sz w:val="24"/>
          <w:szCs w:val="24"/>
        </w:rPr>
      </w:pPr>
      <w:r w:rsidRPr="0020021B">
        <w:rPr>
          <w:rFonts w:eastAsia="Cambria"/>
          <w:color w:val="000000"/>
          <w:sz w:val="24"/>
          <w:szCs w:val="24"/>
        </w:rPr>
        <w:t>Граната - 200 метров·</w:t>
      </w:r>
    </w:p>
    <w:p w:rsidR="008C47A9" w:rsidRPr="0020021B" w:rsidRDefault="008C47A9" w:rsidP="008C47A9">
      <w:pPr>
        <w:numPr>
          <w:ilvl w:val="0"/>
          <w:numId w:val="6"/>
        </w:numPr>
        <w:tabs>
          <w:tab w:val="left" w:pos="1080"/>
          <w:tab w:val="left" w:pos="1081"/>
        </w:tabs>
        <w:spacing w:line="342" w:lineRule="auto"/>
        <w:rPr>
          <w:color w:val="000000"/>
          <w:sz w:val="24"/>
          <w:szCs w:val="24"/>
        </w:rPr>
      </w:pPr>
      <w:r w:rsidRPr="0020021B">
        <w:rPr>
          <w:rFonts w:eastAsia="Cambria"/>
          <w:color w:val="000000"/>
          <w:sz w:val="24"/>
          <w:szCs w:val="24"/>
        </w:rPr>
        <w:t>Тротиловая шашка - 100 метров·</w:t>
      </w:r>
    </w:p>
    <w:p w:rsidR="008C47A9" w:rsidRPr="0020021B" w:rsidRDefault="008C47A9" w:rsidP="008C47A9">
      <w:pPr>
        <w:numPr>
          <w:ilvl w:val="0"/>
          <w:numId w:val="6"/>
        </w:numPr>
        <w:tabs>
          <w:tab w:val="left" w:pos="1080"/>
          <w:tab w:val="left" w:pos="1081"/>
        </w:tabs>
        <w:spacing w:line="340" w:lineRule="auto"/>
        <w:rPr>
          <w:color w:val="000000"/>
          <w:sz w:val="24"/>
          <w:szCs w:val="24"/>
        </w:rPr>
      </w:pPr>
      <w:r w:rsidRPr="0020021B">
        <w:rPr>
          <w:rFonts w:eastAsia="Cambria"/>
          <w:color w:val="000000"/>
          <w:sz w:val="24"/>
          <w:szCs w:val="24"/>
        </w:rPr>
        <w:t>Пивная банка (0,33 л.) - 100 метров</w:t>
      </w:r>
    </w:p>
    <w:p w:rsidR="008C47A9" w:rsidRPr="0020021B" w:rsidRDefault="008C47A9" w:rsidP="008C47A9">
      <w:pPr>
        <w:numPr>
          <w:ilvl w:val="0"/>
          <w:numId w:val="6"/>
        </w:numPr>
        <w:tabs>
          <w:tab w:val="left" w:pos="567"/>
        </w:tabs>
        <w:spacing w:line="342" w:lineRule="auto"/>
        <w:rPr>
          <w:color w:val="000000"/>
          <w:sz w:val="24"/>
          <w:szCs w:val="24"/>
        </w:rPr>
      </w:pPr>
      <w:r w:rsidRPr="0020021B">
        <w:rPr>
          <w:rFonts w:eastAsia="Cambria"/>
          <w:color w:val="000000"/>
          <w:sz w:val="24"/>
          <w:szCs w:val="24"/>
        </w:rPr>
        <w:t>Мина МОН– 50 - 100 метров·</w:t>
      </w:r>
    </w:p>
    <w:p w:rsidR="008C47A9" w:rsidRPr="0020021B" w:rsidRDefault="008C47A9" w:rsidP="008C47A9">
      <w:pPr>
        <w:numPr>
          <w:ilvl w:val="0"/>
          <w:numId w:val="6"/>
        </w:numPr>
        <w:tabs>
          <w:tab w:val="left" w:pos="1080"/>
          <w:tab w:val="left" w:pos="1081"/>
        </w:tabs>
        <w:spacing w:before="74" w:line="342" w:lineRule="auto"/>
        <w:rPr>
          <w:color w:val="000000"/>
          <w:sz w:val="24"/>
          <w:szCs w:val="24"/>
        </w:rPr>
      </w:pPr>
      <w:r w:rsidRPr="0020021B">
        <w:rPr>
          <w:rFonts w:eastAsia="Cambria"/>
          <w:color w:val="000000"/>
          <w:sz w:val="24"/>
          <w:szCs w:val="24"/>
        </w:rPr>
        <w:t>Чемодан (кейс) - 250 метров·</w:t>
      </w:r>
    </w:p>
    <w:p w:rsidR="008C47A9" w:rsidRPr="0020021B" w:rsidRDefault="008C47A9" w:rsidP="008C47A9">
      <w:pPr>
        <w:numPr>
          <w:ilvl w:val="0"/>
          <w:numId w:val="6"/>
        </w:numPr>
        <w:tabs>
          <w:tab w:val="left" w:pos="1080"/>
          <w:tab w:val="left" w:pos="1081"/>
        </w:tabs>
        <w:spacing w:line="340" w:lineRule="auto"/>
        <w:rPr>
          <w:color w:val="000000"/>
          <w:sz w:val="24"/>
          <w:szCs w:val="24"/>
        </w:rPr>
      </w:pPr>
      <w:r w:rsidRPr="0020021B">
        <w:rPr>
          <w:rFonts w:eastAsia="Cambria"/>
          <w:color w:val="000000"/>
          <w:sz w:val="24"/>
          <w:szCs w:val="24"/>
        </w:rPr>
        <w:t>Дорожный чемодан - 350 метров·</w:t>
      </w:r>
    </w:p>
    <w:p w:rsidR="008C47A9" w:rsidRPr="0020021B" w:rsidRDefault="008C47A9" w:rsidP="008C47A9">
      <w:pPr>
        <w:numPr>
          <w:ilvl w:val="0"/>
          <w:numId w:val="6"/>
        </w:numPr>
        <w:tabs>
          <w:tab w:val="left" w:pos="1080"/>
          <w:tab w:val="left" w:pos="1081"/>
        </w:tabs>
        <w:spacing w:line="340" w:lineRule="auto"/>
        <w:rPr>
          <w:color w:val="000000"/>
          <w:sz w:val="24"/>
          <w:szCs w:val="24"/>
        </w:rPr>
      </w:pPr>
      <w:r w:rsidRPr="0020021B">
        <w:rPr>
          <w:rFonts w:eastAsia="Cambria"/>
          <w:color w:val="000000"/>
          <w:sz w:val="24"/>
          <w:szCs w:val="24"/>
        </w:rPr>
        <w:t>Легковой автомобиль - 600 метров</w:t>
      </w:r>
    </w:p>
    <w:p w:rsidR="008C47A9" w:rsidRPr="0020021B" w:rsidRDefault="008C47A9" w:rsidP="008C47A9">
      <w:pPr>
        <w:numPr>
          <w:ilvl w:val="0"/>
          <w:numId w:val="6"/>
        </w:numPr>
        <w:tabs>
          <w:tab w:val="left" w:pos="1080"/>
          <w:tab w:val="left" w:pos="1081"/>
        </w:tabs>
        <w:spacing w:line="340" w:lineRule="auto"/>
        <w:rPr>
          <w:color w:val="000000"/>
          <w:sz w:val="24"/>
          <w:szCs w:val="24"/>
        </w:rPr>
      </w:pPr>
      <w:r w:rsidRPr="0020021B">
        <w:rPr>
          <w:rFonts w:eastAsia="Cambria"/>
          <w:color w:val="000000"/>
          <w:sz w:val="24"/>
          <w:szCs w:val="24"/>
        </w:rPr>
        <w:t>Микроавтобус - 900 метров·</w:t>
      </w:r>
    </w:p>
    <w:p w:rsidR="008C47A9" w:rsidRPr="0020021B" w:rsidRDefault="008C47A9" w:rsidP="008C47A9">
      <w:pPr>
        <w:numPr>
          <w:ilvl w:val="0"/>
          <w:numId w:val="6"/>
        </w:numPr>
        <w:tabs>
          <w:tab w:val="left" w:pos="1080"/>
          <w:tab w:val="left" w:pos="1081"/>
        </w:tabs>
        <w:spacing w:line="338" w:lineRule="auto"/>
        <w:rPr>
          <w:color w:val="000000"/>
          <w:sz w:val="24"/>
          <w:szCs w:val="24"/>
        </w:rPr>
      </w:pPr>
      <w:r w:rsidRPr="0020021B">
        <w:rPr>
          <w:rFonts w:eastAsia="Cambria"/>
          <w:color w:val="000000"/>
          <w:sz w:val="24"/>
          <w:szCs w:val="24"/>
        </w:rPr>
        <w:t>Грузовая автомашина (фургон) - 1500 метров</w:t>
      </w:r>
    </w:p>
    <w:p w:rsidR="008C47A9" w:rsidRPr="0020021B" w:rsidRDefault="008C47A9" w:rsidP="008C47A9">
      <w:pPr>
        <w:numPr>
          <w:ilvl w:val="1"/>
          <w:numId w:val="5"/>
        </w:numPr>
        <w:tabs>
          <w:tab w:val="left" w:pos="1171"/>
        </w:tabs>
        <w:spacing w:before="1" w:line="235" w:lineRule="auto"/>
        <w:ind w:right="269" w:firstLine="565"/>
        <w:jc w:val="both"/>
        <w:rPr>
          <w:color w:val="000000"/>
          <w:sz w:val="24"/>
          <w:szCs w:val="24"/>
        </w:rPr>
      </w:pPr>
      <w:r w:rsidRPr="0020021B">
        <w:rPr>
          <w:rFonts w:eastAsia="Cambria"/>
          <w:color w:val="000000"/>
          <w:sz w:val="24"/>
          <w:szCs w:val="24"/>
        </w:rPr>
        <w:t>В случае необходимости, а также по указанию правоохранительных органов и спецслужб руководителю образовательного учреждения или лицу, его заменяющему, следует подать команду для осуществления эвакуации личного состава согласно плану эвакуации.</w:t>
      </w:r>
    </w:p>
    <w:p w:rsidR="008C47A9" w:rsidRPr="0020021B" w:rsidRDefault="008C47A9" w:rsidP="008C47A9">
      <w:pPr>
        <w:numPr>
          <w:ilvl w:val="1"/>
          <w:numId w:val="5"/>
        </w:numPr>
        <w:tabs>
          <w:tab w:val="left" w:pos="1506"/>
        </w:tabs>
        <w:spacing w:before="1" w:line="237" w:lineRule="auto"/>
        <w:ind w:right="263" w:firstLine="565"/>
        <w:jc w:val="both"/>
        <w:rPr>
          <w:color w:val="000000"/>
          <w:sz w:val="24"/>
          <w:szCs w:val="24"/>
        </w:rPr>
      </w:pPr>
      <w:r w:rsidRPr="0020021B">
        <w:rPr>
          <w:rFonts w:eastAsia="Cambria"/>
          <w:color w:val="000000"/>
          <w:sz w:val="24"/>
          <w:szCs w:val="24"/>
        </w:rPr>
        <w:t>Заместителю директора по АХЧ, обеспечить возможность беспрепятственного подъезда к месту обнаружения подозрительного предмета автомашин правоохранительных органов, скорой медицинской помощи, пожарной охраны, сотрудников подразделений министерства по чрезвычайным ситуациям Тверской области, служб эксплуатации.</w:t>
      </w:r>
    </w:p>
    <w:p w:rsidR="008C47A9" w:rsidRPr="0020021B" w:rsidRDefault="008C47A9" w:rsidP="008C47A9">
      <w:pPr>
        <w:tabs>
          <w:tab w:val="left" w:pos="1506"/>
        </w:tabs>
        <w:spacing w:before="1" w:line="237" w:lineRule="auto"/>
        <w:ind w:left="665" w:right="263"/>
        <w:jc w:val="right"/>
        <w:rPr>
          <w:rFonts w:eastAsia="Cambria"/>
          <w:color w:val="000000"/>
          <w:sz w:val="24"/>
          <w:szCs w:val="24"/>
        </w:rPr>
      </w:pPr>
    </w:p>
    <w:p w:rsidR="008C47A9" w:rsidRPr="0020021B" w:rsidRDefault="008C47A9" w:rsidP="008C47A9">
      <w:pPr>
        <w:numPr>
          <w:ilvl w:val="0"/>
          <w:numId w:val="5"/>
        </w:numPr>
        <w:tabs>
          <w:tab w:val="left" w:pos="1235"/>
          <w:tab w:val="left" w:pos="1236"/>
        </w:tabs>
        <w:spacing w:before="194"/>
        <w:ind w:left="1236" w:hanging="1136"/>
        <w:rPr>
          <w:color w:val="000000"/>
          <w:sz w:val="24"/>
          <w:szCs w:val="24"/>
        </w:rPr>
      </w:pPr>
      <w:proofErr w:type="gramStart"/>
      <w:r w:rsidRPr="0020021B">
        <w:rPr>
          <w:rFonts w:eastAsia="Cambria"/>
          <w:b/>
          <w:color w:val="000000"/>
          <w:sz w:val="24"/>
          <w:szCs w:val="24"/>
        </w:rPr>
        <w:t>Действия  при</w:t>
      </w:r>
      <w:proofErr w:type="gramEnd"/>
      <w:r w:rsidRPr="0020021B">
        <w:rPr>
          <w:rFonts w:eastAsia="Cambria"/>
          <w:b/>
          <w:color w:val="000000"/>
          <w:sz w:val="24"/>
          <w:szCs w:val="24"/>
        </w:rPr>
        <w:t xml:space="preserve">  поступлении  угрозы  по  телефону</w:t>
      </w:r>
    </w:p>
    <w:p w:rsidR="008C47A9" w:rsidRPr="0020021B" w:rsidRDefault="008C47A9" w:rsidP="008C47A9">
      <w:pPr>
        <w:numPr>
          <w:ilvl w:val="1"/>
          <w:numId w:val="5"/>
        </w:numPr>
        <w:tabs>
          <w:tab w:val="left" w:pos="1191"/>
        </w:tabs>
        <w:spacing w:before="203"/>
        <w:ind w:right="269" w:firstLine="565"/>
        <w:jc w:val="both"/>
        <w:rPr>
          <w:color w:val="000000"/>
          <w:sz w:val="24"/>
          <w:szCs w:val="24"/>
        </w:rPr>
      </w:pPr>
      <w:r w:rsidRPr="0020021B">
        <w:rPr>
          <w:rFonts w:eastAsia="Cambria"/>
          <w:color w:val="000000"/>
          <w:sz w:val="24"/>
          <w:szCs w:val="24"/>
        </w:rPr>
        <w:t>При поступлении угрозы немедленно доложить об этом директору образовательного учреждения или лицу, его замещающему, для принятия соответствующих мер и сообщения о поступившей угрозе в правоохранительные органы.</w:t>
      </w:r>
    </w:p>
    <w:p w:rsidR="008C47A9" w:rsidRPr="0020021B" w:rsidRDefault="008C47A9" w:rsidP="008C47A9">
      <w:pPr>
        <w:numPr>
          <w:ilvl w:val="1"/>
          <w:numId w:val="5"/>
        </w:numPr>
        <w:tabs>
          <w:tab w:val="left" w:pos="1181"/>
        </w:tabs>
        <w:spacing w:line="242" w:lineRule="auto"/>
        <w:ind w:right="275" w:firstLine="565"/>
        <w:jc w:val="both"/>
        <w:rPr>
          <w:color w:val="000000"/>
          <w:sz w:val="24"/>
          <w:szCs w:val="24"/>
        </w:rPr>
      </w:pPr>
      <w:r w:rsidRPr="0020021B">
        <w:rPr>
          <w:rFonts w:eastAsia="Cambria"/>
          <w:color w:val="000000"/>
          <w:sz w:val="24"/>
          <w:szCs w:val="24"/>
        </w:rPr>
        <w:t>Постараться дословно запомнить разговор и зафиксировать его на бумаге.</w:t>
      </w:r>
    </w:p>
    <w:p w:rsidR="008C47A9" w:rsidRPr="0020021B" w:rsidRDefault="008C47A9" w:rsidP="008C47A9">
      <w:pPr>
        <w:numPr>
          <w:ilvl w:val="1"/>
          <w:numId w:val="5"/>
        </w:numPr>
        <w:tabs>
          <w:tab w:val="left" w:pos="1306"/>
        </w:tabs>
        <w:spacing w:line="242" w:lineRule="auto"/>
        <w:ind w:right="268" w:firstLine="565"/>
        <w:jc w:val="both"/>
        <w:rPr>
          <w:color w:val="000000"/>
          <w:sz w:val="24"/>
          <w:szCs w:val="24"/>
        </w:rPr>
      </w:pPr>
      <w:r w:rsidRPr="0020021B">
        <w:rPr>
          <w:rFonts w:eastAsia="Cambria"/>
          <w:color w:val="000000"/>
          <w:sz w:val="24"/>
          <w:szCs w:val="24"/>
        </w:rPr>
        <w:t>Не распространять о факте разговора и его содержании, максимально ограничить число людей, владеющих информацией.</w:t>
      </w:r>
    </w:p>
    <w:p w:rsidR="008C47A9" w:rsidRPr="0020021B" w:rsidRDefault="008C47A9" w:rsidP="008C47A9">
      <w:pPr>
        <w:numPr>
          <w:ilvl w:val="1"/>
          <w:numId w:val="5"/>
        </w:numPr>
        <w:tabs>
          <w:tab w:val="left" w:pos="1171"/>
        </w:tabs>
        <w:ind w:right="273" w:firstLine="565"/>
        <w:jc w:val="both"/>
        <w:rPr>
          <w:color w:val="000000"/>
          <w:sz w:val="24"/>
          <w:szCs w:val="24"/>
        </w:rPr>
      </w:pPr>
      <w:r w:rsidRPr="0020021B">
        <w:rPr>
          <w:rFonts w:eastAsia="Cambria"/>
          <w:color w:val="000000"/>
          <w:sz w:val="24"/>
          <w:szCs w:val="24"/>
        </w:rPr>
        <w:t>По ходу разговора отметить пол, возраст звонившего и особенности его речи:</w:t>
      </w:r>
    </w:p>
    <w:p w:rsidR="008C47A9" w:rsidRPr="0020021B" w:rsidRDefault="008C47A9" w:rsidP="008C47A9">
      <w:pPr>
        <w:tabs>
          <w:tab w:val="left" w:pos="2227"/>
        </w:tabs>
        <w:spacing w:line="310" w:lineRule="auto"/>
        <w:jc w:val="both"/>
        <w:rPr>
          <w:rFonts w:eastAsia="Cambria"/>
          <w:sz w:val="24"/>
          <w:szCs w:val="24"/>
        </w:rPr>
      </w:pPr>
      <w:r w:rsidRPr="0020021B">
        <w:rPr>
          <w:rFonts w:eastAsia="Cambria"/>
          <w:sz w:val="24"/>
          <w:szCs w:val="24"/>
        </w:rPr>
        <w:t xml:space="preserve">    -  голос - (громкий или тихий, низкий или высокий); темп </w:t>
      </w:r>
      <w:proofErr w:type="gramStart"/>
      <w:r w:rsidRPr="0020021B">
        <w:rPr>
          <w:rFonts w:eastAsia="Cambria"/>
          <w:sz w:val="24"/>
          <w:szCs w:val="24"/>
        </w:rPr>
        <w:t>речи  (</w:t>
      </w:r>
      <w:proofErr w:type="gramEnd"/>
      <w:r w:rsidRPr="0020021B">
        <w:rPr>
          <w:rFonts w:eastAsia="Cambria"/>
          <w:sz w:val="24"/>
          <w:szCs w:val="24"/>
        </w:rPr>
        <w:t>быстрый или медленный);</w:t>
      </w:r>
    </w:p>
    <w:p w:rsidR="008C47A9" w:rsidRPr="0020021B" w:rsidRDefault="008C47A9" w:rsidP="008C47A9">
      <w:pPr>
        <w:numPr>
          <w:ilvl w:val="1"/>
          <w:numId w:val="7"/>
        </w:numPr>
        <w:tabs>
          <w:tab w:val="left" w:pos="1985"/>
          <w:tab w:val="left" w:pos="4542"/>
        </w:tabs>
        <w:spacing w:before="3" w:line="321" w:lineRule="auto"/>
        <w:ind w:left="2127" w:hanging="1701"/>
        <w:jc w:val="both"/>
        <w:rPr>
          <w:color w:val="000000"/>
          <w:sz w:val="24"/>
          <w:szCs w:val="24"/>
        </w:rPr>
      </w:pPr>
      <w:proofErr w:type="gramStart"/>
      <w:r w:rsidRPr="0020021B">
        <w:rPr>
          <w:rFonts w:eastAsia="Cambria"/>
          <w:color w:val="000000"/>
          <w:sz w:val="24"/>
          <w:szCs w:val="24"/>
        </w:rPr>
        <w:t>произношение  -</w:t>
      </w:r>
      <w:proofErr w:type="gramEnd"/>
      <w:r w:rsidRPr="0020021B">
        <w:rPr>
          <w:rFonts w:eastAsia="Cambria"/>
          <w:color w:val="000000"/>
          <w:sz w:val="24"/>
          <w:szCs w:val="24"/>
        </w:rPr>
        <w:t xml:space="preserve"> (отчетливое, искаженное, с заиканием, «шепелявое», наличие акцента или диалекта);</w:t>
      </w:r>
    </w:p>
    <w:p w:rsidR="008C47A9" w:rsidRPr="0020021B" w:rsidRDefault="008C47A9" w:rsidP="008C47A9">
      <w:pPr>
        <w:numPr>
          <w:ilvl w:val="1"/>
          <w:numId w:val="7"/>
        </w:numPr>
        <w:tabs>
          <w:tab w:val="left" w:pos="2227"/>
        </w:tabs>
        <w:spacing w:before="3"/>
        <w:ind w:right="269" w:firstLine="570"/>
        <w:jc w:val="both"/>
        <w:rPr>
          <w:color w:val="000000"/>
          <w:sz w:val="24"/>
          <w:szCs w:val="24"/>
        </w:rPr>
      </w:pPr>
      <w:r w:rsidRPr="0020021B">
        <w:rPr>
          <w:rFonts w:eastAsia="Cambria"/>
          <w:color w:val="000000"/>
          <w:sz w:val="24"/>
          <w:szCs w:val="24"/>
        </w:rPr>
        <w:t>манера речи - (развязная, с издевкой, с нецензурными выражениями).</w:t>
      </w:r>
    </w:p>
    <w:p w:rsidR="008C47A9" w:rsidRPr="0020021B" w:rsidRDefault="008C47A9" w:rsidP="008C47A9">
      <w:pPr>
        <w:numPr>
          <w:ilvl w:val="1"/>
          <w:numId w:val="5"/>
        </w:numPr>
        <w:tabs>
          <w:tab w:val="left" w:pos="1370"/>
          <w:tab w:val="left" w:pos="1371"/>
          <w:tab w:val="left" w:pos="3169"/>
          <w:tab w:val="left" w:pos="4512"/>
          <w:tab w:val="left" w:pos="5872"/>
          <w:tab w:val="left" w:pos="6627"/>
          <w:tab w:val="left" w:pos="7536"/>
          <w:tab w:val="left" w:pos="9156"/>
        </w:tabs>
        <w:spacing w:before="1"/>
        <w:ind w:right="118" w:firstLine="565"/>
        <w:jc w:val="both"/>
        <w:rPr>
          <w:color w:val="000000"/>
          <w:sz w:val="24"/>
          <w:szCs w:val="24"/>
        </w:rPr>
      </w:pPr>
      <w:r w:rsidRPr="0020021B">
        <w:rPr>
          <w:rFonts w:eastAsia="Cambria"/>
          <w:color w:val="000000"/>
          <w:sz w:val="24"/>
          <w:szCs w:val="24"/>
        </w:rPr>
        <w:t>Обязательно</w:t>
      </w:r>
      <w:r w:rsidRPr="0020021B">
        <w:rPr>
          <w:rFonts w:eastAsia="Cambria"/>
          <w:color w:val="000000"/>
          <w:sz w:val="24"/>
          <w:szCs w:val="24"/>
        </w:rPr>
        <w:tab/>
        <w:t>отметить</w:t>
      </w:r>
      <w:r w:rsidRPr="0020021B">
        <w:rPr>
          <w:rFonts w:eastAsia="Cambria"/>
          <w:color w:val="000000"/>
          <w:sz w:val="24"/>
          <w:szCs w:val="24"/>
        </w:rPr>
        <w:tab/>
        <w:t>звуковой</w:t>
      </w:r>
      <w:r w:rsidRPr="0020021B">
        <w:rPr>
          <w:rFonts w:eastAsia="Cambria"/>
          <w:color w:val="000000"/>
          <w:sz w:val="24"/>
          <w:szCs w:val="24"/>
        </w:rPr>
        <w:tab/>
        <w:t>фон</w:t>
      </w:r>
      <w:r w:rsidRPr="0020021B">
        <w:rPr>
          <w:rFonts w:eastAsia="Cambria"/>
          <w:color w:val="000000"/>
          <w:sz w:val="24"/>
          <w:szCs w:val="24"/>
        </w:rPr>
        <w:tab/>
        <w:t>(шум</w:t>
      </w:r>
      <w:r w:rsidRPr="0020021B">
        <w:rPr>
          <w:rFonts w:eastAsia="Cambria"/>
          <w:color w:val="000000"/>
          <w:sz w:val="24"/>
          <w:szCs w:val="24"/>
        </w:rPr>
        <w:tab/>
        <w:t>автомашин</w:t>
      </w:r>
      <w:r w:rsidRPr="0020021B">
        <w:rPr>
          <w:rFonts w:eastAsia="Cambria"/>
          <w:color w:val="000000"/>
          <w:sz w:val="24"/>
          <w:szCs w:val="24"/>
        </w:rPr>
        <w:tab/>
        <w:t>или железнодорожного транспорта, звук теле- или радиоаппаратуры, голоса и др.).</w:t>
      </w:r>
    </w:p>
    <w:p w:rsidR="008C47A9" w:rsidRPr="0020021B" w:rsidRDefault="008C47A9" w:rsidP="008C47A9">
      <w:pPr>
        <w:numPr>
          <w:ilvl w:val="1"/>
          <w:numId w:val="5"/>
        </w:numPr>
        <w:tabs>
          <w:tab w:val="left" w:pos="591"/>
        </w:tabs>
        <w:spacing w:line="318" w:lineRule="auto"/>
        <w:ind w:left="590" w:hanging="491"/>
        <w:jc w:val="both"/>
        <w:rPr>
          <w:color w:val="000000"/>
          <w:sz w:val="24"/>
          <w:szCs w:val="24"/>
        </w:rPr>
      </w:pPr>
      <w:r w:rsidRPr="0020021B">
        <w:rPr>
          <w:rFonts w:eastAsia="Cambria"/>
          <w:color w:val="000000"/>
          <w:sz w:val="24"/>
          <w:szCs w:val="24"/>
        </w:rPr>
        <w:t>Отметить характер звонка (городской или междугородный).</w:t>
      </w:r>
    </w:p>
    <w:p w:rsidR="008C47A9" w:rsidRPr="0020021B" w:rsidRDefault="008C47A9" w:rsidP="008C47A9">
      <w:pPr>
        <w:numPr>
          <w:ilvl w:val="1"/>
          <w:numId w:val="5"/>
        </w:numPr>
        <w:tabs>
          <w:tab w:val="left" w:pos="1251"/>
        </w:tabs>
        <w:spacing w:before="3"/>
        <w:ind w:right="133" w:firstLine="565"/>
        <w:jc w:val="both"/>
        <w:rPr>
          <w:color w:val="000000"/>
          <w:sz w:val="24"/>
          <w:szCs w:val="24"/>
        </w:rPr>
      </w:pPr>
      <w:r w:rsidRPr="0020021B">
        <w:rPr>
          <w:rFonts w:eastAsia="Cambria"/>
          <w:color w:val="000000"/>
          <w:sz w:val="24"/>
          <w:szCs w:val="24"/>
        </w:rPr>
        <w:t>Обязательно зафиксировать точное время начала разговора и его продолжительность.</w:t>
      </w:r>
    </w:p>
    <w:p w:rsidR="008C47A9" w:rsidRPr="0020021B" w:rsidRDefault="008C47A9" w:rsidP="008C47A9">
      <w:pPr>
        <w:numPr>
          <w:ilvl w:val="1"/>
          <w:numId w:val="5"/>
        </w:numPr>
        <w:tabs>
          <w:tab w:val="left" w:pos="1196"/>
        </w:tabs>
        <w:spacing w:line="242" w:lineRule="auto"/>
        <w:ind w:right="129" w:firstLine="565"/>
        <w:jc w:val="both"/>
        <w:rPr>
          <w:color w:val="000000"/>
          <w:sz w:val="24"/>
          <w:szCs w:val="24"/>
        </w:rPr>
      </w:pPr>
      <w:r w:rsidRPr="0020021B">
        <w:rPr>
          <w:rFonts w:eastAsia="Cambria"/>
          <w:color w:val="000000"/>
          <w:sz w:val="24"/>
          <w:szCs w:val="24"/>
        </w:rPr>
        <w:t>В любом случае постарайтесь в ходе разговора получить ответы на следующие вопросы:</w:t>
      </w:r>
    </w:p>
    <w:p w:rsidR="008C47A9" w:rsidRPr="0020021B" w:rsidRDefault="008C47A9" w:rsidP="008C47A9">
      <w:pPr>
        <w:tabs>
          <w:tab w:val="left" w:pos="2227"/>
        </w:tabs>
        <w:spacing w:line="338" w:lineRule="auto"/>
        <w:ind w:left="1116"/>
        <w:jc w:val="both"/>
        <w:rPr>
          <w:rFonts w:eastAsia="Cambria"/>
          <w:sz w:val="24"/>
          <w:szCs w:val="24"/>
        </w:rPr>
      </w:pPr>
      <w:r w:rsidRPr="0020021B">
        <w:rPr>
          <w:rFonts w:eastAsia="Cambria"/>
          <w:sz w:val="24"/>
          <w:szCs w:val="24"/>
        </w:rPr>
        <w:t>-Куда, кому, по какому телефону звонит этот человек?</w:t>
      </w:r>
    </w:p>
    <w:p w:rsidR="008C47A9" w:rsidRPr="0020021B" w:rsidRDefault="008C47A9" w:rsidP="008C47A9">
      <w:pPr>
        <w:tabs>
          <w:tab w:val="left" w:pos="2227"/>
        </w:tabs>
        <w:spacing w:line="341" w:lineRule="auto"/>
        <w:jc w:val="both"/>
        <w:rPr>
          <w:rFonts w:eastAsia="Cambria"/>
          <w:sz w:val="24"/>
          <w:szCs w:val="24"/>
        </w:rPr>
      </w:pPr>
      <w:r w:rsidRPr="0020021B">
        <w:rPr>
          <w:rFonts w:eastAsia="Cambria"/>
          <w:sz w:val="24"/>
          <w:szCs w:val="24"/>
        </w:rPr>
        <w:t xml:space="preserve">                     -Какие конкретно требования он выдвигает?</w:t>
      </w:r>
    </w:p>
    <w:p w:rsidR="008C47A9" w:rsidRPr="0020021B" w:rsidRDefault="008C47A9" w:rsidP="008C47A9">
      <w:pPr>
        <w:tabs>
          <w:tab w:val="left" w:pos="2227"/>
          <w:tab w:val="left" w:pos="3800"/>
          <w:tab w:val="left" w:pos="5443"/>
          <w:tab w:val="left" w:pos="6448"/>
          <w:tab w:val="left" w:pos="7098"/>
          <w:tab w:val="left" w:pos="8612"/>
          <w:tab w:val="left" w:pos="9032"/>
        </w:tabs>
        <w:spacing w:line="242" w:lineRule="auto"/>
        <w:ind w:right="126"/>
        <w:jc w:val="both"/>
        <w:rPr>
          <w:rFonts w:eastAsia="Cambria"/>
          <w:sz w:val="24"/>
          <w:szCs w:val="24"/>
        </w:rPr>
      </w:pPr>
      <w:r w:rsidRPr="0020021B">
        <w:rPr>
          <w:rFonts w:eastAsia="Cambria"/>
          <w:sz w:val="24"/>
          <w:szCs w:val="24"/>
        </w:rPr>
        <w:t xml:space="preserve">                     -Выдвигает</w:t>
      </w:r>
      <w:r w:rsidRPr="0020021B">
        <w:rPr>
          <w:rFonts w:eastAsia="Cambria"/>
          <w:sz w:val="24"/>
          <w:szCs w:val="24"/>
        </w:rPr>
        <w:tab/>
        <w:t>требования</w:t>
      </w:r>
      <w:r w:rsidRPr="0020021B">
        <w:rPr>
          <w:rFonts w:eastAsia="Cambria"/>
          <w:sz w:val="24"/>
          <w:szCs w:val="24"/>
        </w:rPr>
        <w:tab/>
        <w:t>лично</w:t>
      </w:r>
      <w:r w:rsidRPr="0020021B">
        <w:rPr>
          <w:rFonts w:eastAsia="Cambria"/>
          <w:sz w:val="24"/>
          <w:szCs w:val="24"/>
        </w:rPr>
        <w:tab/>
        <w:t>он,</w:t>
      </w:r>
      <w:r w:rsidRPr="0020021B">
        <w:rPr>
          <w:rFonts w:eastAsia="Cambria"/>
          <w:sz w:val="24"/>
          <w:szCs w:val="24"/>
        </w:rPr>
        <w:tab/>
        <w:t>выступает</w:t>
      </w:r>
      <w:r w:rsidRPr="0020021B">
        <w:rPr>
          <w:rFonts w:eastAsia="Cambria"/>
          <w:sz w:val="24"/>
          <w:szCs w:val="24"/>
        </w:rPr>
        <w:tab/>
        <w:t>в</w:t>
      </w:r>
      <w:r w:rsidRPr="0020021B">
        <w:rPr>
          <w:rFonts w:eastAsia="Cambria"/>
          <w:sz w:val="24"/>
          <w:szCs w:val="24"/>
        </w:rPr>
        <w:tab/>
        <w:t>роли посредника или представляет какую-то группу лиц?</w:t>
      </w:r>
    </w:p>
    <w:p w:rsidR="008C47A9" w:rsidRPr="0020021B" w:rsidRDefault="008C47A9" w:rsidP="008C47A9">
      <w:pPr>
        <w:tabs>
          <w:tab w:val="left" w:pos="2227"/>
        </w:tabs>
        <w:spacing w:before="77" w:line="237" w:lineRule="auto"/>
        <w:ind w:right="123"/>
        <w:jc w:val="both"/>
        <w:rPr>
          <w:rFonts w:eastAsia="Cambria"/>
          <w:sz w:val="24"/>
          <w:szCs w:val="24"/>
        </w:rPr>
      </w:pPr>
      <w:r w:rsidRPr="0020021B">
        <w:rPr>
          <w:rFonts w:eastAsia="Cambria"/>
          <w:sz w:val="24"/>
          <w:szCs w:val="24"/>
        </w:rPr>
        <w:t>-На каких условиях он или они согласны отказаться от задуманного?</w:t>
      </w:r>
    </w:p>
    <w:p w:rsidR="008C47A9" w:rsidRPr="0020021B" w:rsidRDefault="008C47A9" w:rsidP="008C47A9">
      <w:pPr>
        <w:tabs>
          <w:tab w:val="left" w:pos="2227"/>
        </w:tabs>
        <w:spacing w:before="3" w:line="342" w:lineRule="auto"/>
        <w:jc w:val="both"/>
        <w:rPr>
          <w:rFonts w:eastAsia="Cambria"/>
          <w:sz w:val="24"/>
          <w:szCs w:val="24"/>
        </w:rPr>
      </w:pPr>
      <w:r w:rsidRPr="0020021B">
        <w:rPr>
          <w:rFonts w:eastAsia="Cambria"/>
          <w:sz w:val="24"/>
          <w:szCs w:val="24"/>
        </w:rPr>
        <w:t>-Как и когда с ним (с ними) можно связаться?</w:t>
      </w:r>
    </w:p>
    <w:p w:rsidR="008C47A9" w:rsidRPr="0020021B" w:rsidRDefault="008C47A9" w:rsidP="008C47A9">
      <w:pPr>
        <w:tabs>
          <w:tab w:val="left" w:pos="2227"/>
        </w:tabs>
        <w:spacing w:line="340" w:lineRule="auto"/>
        <w:jc w:val="both"/>
        <w:rPr>
          <w:rFonts w:eastAsia="Cambria"/>
          <w:sz w:val="24"/>
          <w:szCs w:val="24"/>
        </w:rPr>
      </w:pPr>
      <w:r w:rsidRPr="0020021B">
        <w:rPr>
          <w:rFonts w:eastAsia="Cambria"/>
          <w:sz w:val="24"/>
          <w:szCs w:val="24"/>
        </w:rPr>
        <w:t>-Кому вы можете или должны сообщить об этом звонке?</w:t>
      </w:r>
    </w:p>
    <w:p w:rsidR="008C47A9" w:rsidRPr="0020021B" w:rsidRDefault="008C47A9" w:rsidP="008C47A9">
      <w:pPr>
        <w:numPr>
          <w:ilvl w:val="1"/>
          <w:numId w:val="5"/>
        </w:numPr>
        <w:tabs>
          <w:tab w:val="left" w:pos="1301"/>
        </w:tabs>
        <w:ind w:right="133" w:firstLine="565"/>
        <w:jc w:val="both"/>
        <w:rPr>
          <w:color w:val="000000"/>
          <w:sz w:val="24"/>
          <w:szCs w:val="24"/>
        </w:rPr>
      </w:pPr>
      <w:r w:rsidRPr="0020021B">
        <w:rPr>
          <w:rFonts w:eastAsia="Cambria"/>
          <w:color w:val="000000"/>
          <w:sz w:val="24"/>
          <w:szCs w:val="24"/>
        </w:rPr>
        <w:t>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w:t>
      </w:r>
    </w:p>
    <w:p w:rsidR="008C47A9" w:rsidRPr="0020021B" w:rsidRDefault="008C47A9" w:rsidP="008C47A9">
      <w:pPr>
        <w:numPr>
          <w:ilvl w:val="1"/>
          <w:numId w:val="5"/>
        </w:numPr>
        <w:tabs>
          <w:tab w:val="left" w:pos="1441"/>
        </w:tabs>
        <w:spacing w:before="3"/>
        <w:ind w:right="125" w:firstLine="565"/>
        <w:rPr>
          <w:color w:val="000000"/>
          <w:sz w:val="24"/>
          <w:szCs w:val="24"/>
        </w:rPr>
      </w:pPr>
      <w:r w:rsidRPr="0020021B">
        <w:rPr>
          <w:rFonts w:eastAsia="Cambria"/>
          <w:color w:val="000000"/>
          <w:sz w:val="24"/>
          <w:szCs w:val="24"/>
        </w:rPr>
        <w:t>Если возможно, еще в процессе разговора сообщите о нем руководству учреждения, если нет, то немедленно после его окончания.</w:t>
      </w:r>
    </w:p>
    <w:p w:rsidR="008C47A9" w:rsidRPr="0020021B" w:rsidRDefault="008C47A9" w:rsidP="008C47A9">
      <w:pPr>
        <w:rPr>
          <w:sz w:val="24"/>
          <w:szCs w:val="24"/>
        </w:rPr>
      </w:pPr>
    </w:p>
    <w:p w:rsidR="008C47A9" w:rsidRPr="0020021B" w:rsidRDefault="008C47A9" w:rsidP="008C47A9">
      <w:pPr>
        <w:numPr>
          <w:ilvl w:val="0"/>
          <w:numId w:val="5"/>
        </w:numPr>
        <w:tabs>
          <w:tab w:val="left" w:pos="1096"/>
        </w:tabs>
        <w:spacing w:before="237"/>
        <w:ind w:left="1096" w:hanging="430"/>
        <w:jc w:val="both"/>
        <w:rPr>
          <w:color w:val="000000"/>
          <w:sz w:val="24"/>
          <w:szCs w:val="24"/>
        </w:rPr>
      </w:pPr>
      <w:r w:rsidRPr="0020021B">
        <w:rPr>
          <w:rFonts w:eastAsia="Cambria"/>
          <w:b/>
          <w:color w:val="000000"/>
          <w:sz w:val="24"/>
          <w:szCs w:val="24"/>
        </w:rPr>
        <w:t>Действия при поступлении угрозы в письменной форме</w:t>
      </w:r>
    </w:p>
    <w:p w:rsidR="008C47A9" w:rsidRPr="0020021B" w:rsidRDefault="008C47A9" w:rsidP="008C47A9">
      <w:pPr>
        <w:numPr>
          <w:ilvl w:val="1"/>
          <w:numId w:val="5"/>
        </w:numPr>
        <w:tabs>
          <w:tab w:val="left" w:pos="1181"/>
        </w:tabs>
        <w:spacing w:before="203"/>
        <w:ind w:right="122" w:firstLine="565"/>
        <w:jc w:val="both"/>
        <w:rPr>
          <w:color w:val="000000"/>
          <w:sz w:val="24"/>
          <w:szCs w:val="24"/>
        </w:rPr>
      </w:pPr>
      <w:r w:rsidRPr="0020021B">
        <w:rPr>
          <w:rFonts w:eastAsia="Cambria"/>
          <w:color w:val="000000"/>
          <w:sz w:val="24"/>
          <w:szCs w:val="24"/>
        </w:rPr>
        <w:t>После получения такого документа обращайтесь с ним максимально осторожно. По возможности уберите его в чистый плотно закрываемый полиэтиленовый пакет и поместите в отдельную жесткую папку.</w:t>
      </w:r>
    </w:p>
    <w:p w:rsidR="008C47A9" w:rsidRPr="0020021B" w:rsidRDefault="008C47A9" w:rsidP="008C47A9">
      <w:pPr>
        <w:numPr>
          <w:ilvl w:val="1"/>
          <w:numId w:val="5"/>
        </w:numPr>
        <w:tabs>
          <w:tab w:val="left" w:pos="1156"/>
        </w:tabs>
        <w:spacing w:line="320" w:lineRule="auto"/>
        <w:ind w:left="1156" w:hanging="490"/>
        <w:jc w:val="both"/>
        <w:rPr>
          <w:color w:val="000000"/>
          <w:sz w:val="24"/>
          <w:szCs w:val="24"/>
        </w:rPr>
      </w:pPr>
      <w:r w:rsidRPr="0020021B">
        <w:rPr>
          <w:rFonts w:eastAsia="Cambria"/>
          <w:color w:val="000000"/>
          <w:sz w:val="24"/>
          <w:szCs w:val="24"/>
        </w:rPr>
        <w:t>Постарайтесь не оставлять на документе отпечатков своих пальцев.</w:t>
      </w:r>
    </w:p>
    <w:p w:rsidR="008C47A9" w:rsidRPr="0020021B" w:rsidRDefault="008C47A9" w:rsidP="008C47A9">
      <w:pPr>
        <w:numPr>
          <w:ilvl w:val="1"/>
          <w:numId w:val="5"/>
        </w:numPr>
        <w:tabs>
          <w:tab w:val="left" w:pos="1141"/>
        </w:tabs>
        <w:spacing w:line="242" w:lineRule="auto"/>
        <w:ind w:right="127" w:firstLine="565"/>
        <w:jc w:val="both"/>
        <w:rPr>
          <w:color w:val="000000"/>
          <w:sz w:val="24"/>
          <w:szCs w:val="24"/>
        </w:rPr>
      </w:pPr>
      <w:r w:rsidRPr="0020021B">
        <w:rPr>
          <w:rFonts w:eastAsia="Cambria"/>
          <w:color w:val="000000"/>
          <w:sz w:val="24"/>
          <w:szCs w:val="24"/>
        </w:rPr>
        <w:t>Вскрытие конверта, в который упакован документ, производите только с левой или правой стороны, аккуратно отрезая кромки ножницами.</w:t>
      </w:r>
    </w:p>
    <w:p w:rsidR="008C47A9" w:rsidRPr="0020021B" w:rsidRDefault="008C47A9" w:rsidP="008C47A9">
      <w:pPr>
        <w:numPr>
          <w:ilvl w:val="1"/>
          <w:numId w:val="5"/>
        </w:numPr>
        <w:tabs>
          <w:tab w:val="left" w:pos="1201"/>
        </w:tabs>
        <w:spacing w:line="242" w:lineRule="auto"/>
        <w:ind w:right="134" w:firstLine="565"/>
        <w:jc w:val="both"/>
        <w:rPr>
          <w:color w:val="000000"/>
          <w:sz w:val="24"/>
          <w:szCs w:val="24"/>
        </w:rPr>
      </w:pPr>
      <w:r w:rsidRPr="0020021B">
        <w:rPr>
          <w:rFonts w:eastAsia="Cambria"/>
          <w:color w:val="000000"/>
          <w:sz w:val="24"/>
          <w:szCs w:val="24"/>
        </w:rPr>
        <w:t>Сохраните документ с текстом, конверт и любые вложения в него, упаковку.</w:t>
      </w:r>
    </w:p>
    <w:p w:rsidR="008C47A9" w:rsidRPr="0020021B" w:rsidRDefault="008C47A9" w:rsidP="008C47A9">
      <w:pPr>
        <w:numPr>
          <w:ilvl w:val="1"/>
          <w:numId w:val="5"/>
        </w:numPr>
        <w:tabs>
          <w:tab w:val="left" w:pos="1156"/>
        </w:tabs>
        <w:spacing w:line="316" w:lineRule="auto"/>
        <w:ind w:left="1156" w:hanging="490"/>
        <w:jc w:val="both"/>
        <w:rPr>
          <w:color w:val="000000"/>
          <w:sz w:val="24"/>
          <w:szCs w:val="24"/>
        </w:rPr>
      </w:pPr>
      <w:r w:rsidRPr="0020021B">
        <w:rPr>
          <w:rFonts w:eastAsia="Cambria"/>
          <w:color w:val="000000"/>
          <w:sz w:val="24"/>
          <w:szCs w:val="24"/>
        </w:rPr>
        <w:t>Не расширяйте круг лиц, знакомых с содержанием документа.</w:t>
      </w:r>
    </w:p>
    <w:p w:rsidR="008C47A9" w:rsidRPr="0020021B" w:rsidRDefault="008C47A9" w:rsidP="008C47A9">
      <w:pPr>
        <w:numPr>
          <w:ilvl w:val="1"/>
          <w:numId w:val="5"/>
        </w:numPr>
        <w:tabs>
          <w:tab w:val="left" w:pos="1156"/>
        </w:tabs>
        <w:ind w:right="124" w:firstLine="565"/>
        <w:jc w:val="both"/>
        <w:rPr>
          <w:color w:val="000000"/>
          <w:sz w:val="24"/>
          <w:szCs w:val="24"/>
        </w:rPr>
      </w:pPr>
      <w:r w:rsidRPr="0020021B">
        <w:rPr>
          <w:rFonts w:eastAsia="Cambria"/>
          <w:color w:val="000000"/>
          <w:sz w:val="24"/>
          <w:szCs w:val="24"/>
        </w:rPr>
        <w:t>Анонимные материалы направляются в правоохранительные органы с сопроводительным письмом, в котором дается их описание (вид, количество, каким способом и на чем исполнены, с каких слов начинается и какими заканчивается текст, наличие подписи и т.п.), а также обстоятельств, связанных с распространением, обнаружением или получением материалов.</w:t>
      </w:r>
    </w:p>
    <w:p w:rsidR="008C47A9" w:rsidRPr="0020021B" w:rsidRDefault="008C47A9" w:rsidP="008C47A9">
      <w:pPr>
        <w:numPr>
          <w:ilvl w:val="1"/>
          <w:numId w:val="5"/>
        </w:numPr>
        <w:tabs>
          <w:tab w:val="left" w:pos="1171"/>
        </w:tabs>
        <w:ind w:right="119" w:firstLine="565"/>
        <w:jc w:val="both"/>
        <w:rPr>
          <w:color w:val="000000"/>
          <w:sz w:val="24"/>
          <w:szCs w:val="24"/>
        </w:rPr>
      </w:pPr>
      <w:r w:rsidRPr="0020021B">
        <w:rPr>
          <w:rFonts w:eastAsia="Cambria"/>
          <w:color w:val="000000"/>
          <w:sz w:val="24"/>
          <w:szCs w:val="24"/>
        </w:rPr>
        <w:t>Анонимные материалы не должны сшиваться, склеиваться, на них не разрешается делать надписи, подчеркивать или обводить отдельные места в тексте, писать резолюции и указания. Такие материалы запрещается мять и сгибать. При написании резолюций и другой информации на сопроводительных документах не должно оставаться продавленных следов на анонимных материалах.</w:t>
      </w:r>
    </w:p>
    <w:p w:rsidR="008C47A9" w:rsidRPr="0020021B" w:rsidRDefault="008C47A9" w:rsidP="008C47A9">
      <w:pPr>
        <w:tabs>
          <w:tab w:val="left" w:pos="2296"/>
        </w:tabs>
        <w:spacing w:line="321" w:lineRule="auto"/>
        <w:ind w:left="1386"/>
        <w:jc w:val="both"/>
        <w:rPr>
          <w:rFonts w:eastAsia="Cambria"/>
          <w:b/>
          <w:color w:val="000000"/>
          <w:sz w:val="24"/>
          <w:szCs w:val="24"/>
        </w:rPr>
      </w:pPr>
      <w:r w:rsidRPr="0020021B">
        <w:rPr>
          <w:rFonts w:eastAsia="Cambria"/>
          <w:b/>
          <w:color w:val="000000"/>
          <w:sz w:val="24"/>
          <w:szCs w:val="24"/>
        </w:rPr>
        <w:t>4</w:t>
      </w:r>
      <w:r w:rsidRPr="0020021B">
        <w:rPr>
          <w:rFonts w:eastAsia="Cambria"/>
          <w:b/>
          <w:color w:val="000000"/>
          <w:sz w:val="24"/>
          <w:szCs w:val="24"/>
        </w:rPr>
        <w:tab/>
      </w:r>
      <w:proofErr w:type="gramStart"/>
      <w:r w:rsidRPr="0020021B">
        <w:rPr>
          <w:rFonts w:eastAsia="Cambria"/>
          <w:b/>
          <w:color w:val="000000"/>
          <w:sz w:val="24"/>
          <w:szCs w:val="24"/>
        </w:rPr>
        <w:t>Действия  при</w:t>
      </w:r>
      <w:proofErr w:type="gramEnd"/>
      <w:r w:rsidRPr="0020021B">
        <w:rPr>
          <w:rFonts w:eastAsia="Cambria"/>
          <w:b/>
          <w:color w:val="000000"/>
          <w:sz w:val="24"/>
          <w:szCs w:val="24"/>
        </w:rPr>
        <w:t xml:space="preserve">  захвате   заложников</w:t>
      </w:r>
    </w:p>
    <w:p w:rsidR="008C47A9" w:rsidRPr="0020021B" w:rsidRDefault="008C47A9" w:rsidP="008C47A9">
      <w:pPr>
        <w:numPr>
          <w:ilvl w:val="1"/>
          <w:numId w:val="8"/>
        </w:numPr>
        <w:tabs>
          <w:tab w:val="left" w:pos="1221"/>
        </w:tabs>
        <w:ind w:right="125" w:firstLine="565"/>
        <w:jc w:val="both"/>
        <w:rPr>
          <w:color w:val="000000"/>
          <w:sz w:val="24"/>
          <w:szCs w:val="24"/>
        </w:rPr>
      </w:pPr>
      <w:r w:rsidRPr="0020021B">
        <w:rPr>
          <w:rFonts w:eastAsia="Cambria"/>
          <w:color w:val="000000"/>
          <w:sz w:val="24"/>
          <w:szCs w:val="24"/>
        </w:rPr>
        <w:t>При захвате заложников необходимо незамедлительно сообщить в правоохранительные органы о сложившейся в учреждении ситуации.</w:t>
      </w:r>
    </w:p>
    <w:p w:rsidR="008C47A9" w:rsidRPr="0020021B" w:rsidRDefault="008C47A9" w:rsidP="008C47A9">
      <w:pPr>
        <w:numPr>
          <w:ilvl w:val="1"/>
          <w:numId w:val="8"/>
        </w:numPr>
        <w:tabs>
          <w:tab w:val="left" w:pos="1181"/>
        </w:tabs>
        <w:ind w:right="128" w:firstLine="565"/>
        <w:jc w:val="both"/>
        <w:rPr>
          <w:color w:val="000000"/>
          <w:sz w:val="24"/>
          <w:szCs w:val="24"/>
        </w:rPr>
      </w:pPr>
      <w:r w:rsidRPr="0020021B">
        <w:rPr>
          <w:rFonts w:eastAsia="Cambria"/>
          <w:color w:val="000000"/>
          <w:sz w:val="24"/>
          <w:szCs w:val="24"/>
        </w:rPr>
        <w:t>В ситуации, когда проявились признаки угрозы захвата в заложники вас, постарайтесь избежать попадания в их число. С этой целью немедленно покиньте опасную зону или спрячьтесь.</w:t>
      </w:r>
    </w:p>
    <w:p w:rsidR="008C47A9" w:rsidRPr="0020021B" w:rsidRDefault="008C47A9" w:rsidP="008C47A9">
      <w:pPr>
        <w:numPr>
          <w:ilvl w:val="1"/>
          <w:numId w:val="8"/>
        </w:numPr>
        <w:tabs>
          <w:tab w:val="left" w:pos="1371"/>
        </w:tabs>
        <w:ind w:right="126" w:firstLine="565"/>
        <w:jc w:val="both"/>
        <w:rPr>
          <w:color w:val="000000"/>
          <w:sz w:val="24"/>
          <w:szCs w:val="24"/>
        </w:rPr>
      </w:pPr>
      <w:r w:rsidRPr="0020021B">
        <w:rPr>
          <w:rFonts w:eastAsia="Cambria"/>
          <w:color w:val="000000"/>
          <w:sz w:val="24"/>
          <w:szCs w:val="24"/>
        </w:rPr>
        <w:t>Спрятавшись, дождитесь ухода террористов и при первой возможности покиньте убежище. Исключением являются ситуации, когда вы оказались в поле зрения террористов или когда высока вероятность встречи с ними.</w:t>
      </w:r>
    </w:p>
    <w:p w:rsidR="008C47A9" w:rsidRPr="0020021B" w:rsidRDefault="008C47A9" w:rsidP="008C47A9">
      <w:pPr>
        <w:numPr>
          <w:ilvl w:val="1"/>
          <w:numId w:val="8"/>
        </w:numPr>
        <w:tabs>
          <w:tab w:val="left" w:pos="1326"/>
        </w:tabs>
        <w:ind w:right="118" w:firstLine="565"/>
        <w:jc w:val="both"/>
        <w:rPr>
          <w:color w:val="000000"/>
          <w:sz w:val="24"/>
          <w:szCs w:val="24"/>
        </w:rPr>
      </w:pPr>
      <w:r w:rsidRPr="0020021B">
        <w:rPr>
          <w:rFonts w:eastAsia="Cambria"/>
          <w:color w:val="000000"/>
          <w:sz w:val="24"/>
          <w:szCs w:val="24"/>
        </w:rPr>
        <w:t>Не вступайте в переговоры с террористами по собственной инициативе.</w:t>
      </w:r>
    </w:p>
    <w:p w:rsidR="008C47A9" w:rsidRPr="0020021B" w:rsidRDefault="008C47A9" w:rsidP="008C47A9">
      <w:pPr>
        <w:numPr>
          <w:ilvl w:val="1"/>
          <w:numId w:val="8"/>
        </w:numPr>
        <w:tabs>
          <w:tab w:val="left" w:pos="1211"/>
        </w:tabs>
        <w:spacing w:before="74"/>
        <w:ind w:right="130" w:firstLine="565"/>
        <w:jc w:val="both"/>
        <w:rPr>
          <w:color w:val="000000"/>
          <w:sz w:val="24"/>
          <w:szCs w:val="24"/>
        </w:rPr>
      </w:pPr>
      <w:r w:rsidRPr="0020021B">
        <w:rPr>
          <w:rFonts w:eastAsia="Cambria"/>
          <w:color w:val="000000"/>
          <w:sz w:val="24"/>
          <w:szCs w:val="24"/>
        </w:rPr>
        <w:t>Примите меры к беспрепятственному проходу (проезду) на объект сотрудников правоохранительных органов, МЧС, автомашин скорой медицинской помощи.</w:t>
      </w:r>
    </w:p>
    <w:p w:rsidR="008C47A9" w:rsidRPr="0020021B" w:rsidRDefault="008C47A9" w:rsidP="008C47A9">
      <w:pPr>
        <w:numPr>
          <w:ilvl w:val="1"/>
          <w:numId w:val="8"/>
        </w:numPr>
        <w:tabs>
          <w:tab w:val="left" w:pos="1186"/>
        </w:tabs>
        <w:ind w:right="128" w:firstLine="565"/>
        <w:jc w:val="both"/>
        <w:rPr>
          <w:color w:val="000000"/>
          <w:sz w:val="24"/>
          <w:szCs w:val="24"/>
        </w:rPr>
      </w:pPr>
      <w:r w:rsidRPr="0020021B">
        <w:rPr>
          <w:rFonts w:eastAsia="Cambria"/>
          <w:color w:val="000000"/>
          <w:sz w:val="24"/>
          <w:szCs w:val="24"/>
        </w:rPr>
        <w:t xml:space="preserve">По прибытии сотрудников спецподразделений ФСБ и МВД, </w:t>
      </w:r>
      <w:proofErr w:type="spellStart"/>
      <w:r w:rsidRPr="0020021B">
        <w:rPr>
          <w:rFonts w:eastAsia="Cambria"/>
          <w:color w:val="000000"/>
          <w:sz w:val="24"/>
          <w:szCs w:val="24"/>
        </w:rPr>
        <w:t>Росгвардии</w:t>
      </w:r>
      <w:proofErr w:type="spellEnd"/>
      <w:r w:rsidRPr="0020021B">
        <w:rPr>
          <w:rFonts w:eastAsia="Cambria"/>
          <w:color w:val="000000"/>
          <w:sz w:val="24"/>
          <w:szCs w:val="24"/>
        </w:rPr>
        <w:t xml:space="preserve"> окажите помощь в получении интересующей их информации.</w:t>
      </w:r>
    </w:p>
    <w:p w:rsidR="008C47A9" w:rsidRPr="0020021B" w:rsidRDefault="008C47A9" w:rsidP="008C47A9">
      <w:pPr>
        <w:numPr>
          <w:ilvl w:val="1"/>
          <w:numId w:val="8"/>
        </w:numPr>
        <w:tabs>
          <w:tab w:val="left" w:pos="1166"/>
        </w:tabs>
        <w:ind w:right="124" w:firstLine="565"/>
        <w:jc w:val="both"/>
        <w:rPr>
          <w:color w:val="000000"/>
          <w:sz w:val="24"/>
          <w:szCs w:val="24"/>
        </w:rPr>
      </w:pPr>
      <w:r w:rsidRPr="0020021B">
        <w:rPr>
          <w:rFonts w:eastAsia="Cambria"/>
          <w:color w:val="000000"/>
          <w:sz w:val="24"/>
          <w:szCs w:val="24"/>
        </w:rPr>
        <w:t>При необходимости выполнять требования преступников, если это не связано с причинением ущерба жизни и здоровью людей, не спорьте с террористами.</w:t>
      </w:r>
    </w:p>
    <w:p w:rsidR="008C47A9" w:rsidRPr="0020021B" w:rsidRDefault="008C47A9" w:rsidP="008C47A9">
      <w:pPr>
        <w:numPr>
          <w:ilvl w:val="1"/>
          <w:numId w:val="8"/>
        </w:numPr>
        <w:tabs>
          <w:tab w:val="left" w:pos="1156"/>
        </w:tabs>
        <w:ind w:right="124" w:firstLine="565"/>
        <w:jc w:val="both"/>
        <w:rPr>
          <w:color w:val="000000"/>
          <w:sz w:val="24"/>
          <w:szCs w:val="24"/>
        </w:rPr>
      </w:pPr>
      <w:r w:rsidRPr="0020021B">
        <w:rPr>
          <w:rFonts w:eastAsia="Cambria"/>
          <w:color w:val="000000"/>
          <w:sz w:val="24"/>
          <w:szCs w:val="24"/>
        </w:rPr>
        <w:t>Не допускать действий, которые могут спровоцировать нападающих к применению оружия и привести к человеческим жертвам.</w:t>
      </w:r>
    </w:p>
    <w:p w:rsidR="008C47A9" w:rsidRPr="0020021B" w:rsidRDefault="008C47A9" w:rsidP="008C47A9">
      <w:pPr>
        <w:numPr>
          <w:ilvl w:val="1"/>
          <w:numId w:val="8"/>
        </w:numPr>
        <w:tabs>
          <w:tab w:val="left" w:pos="1221"/>
        </w:tabs>
        <w:spacing w:before="1"/>
        <w:ind w:right="125" w:firstLine="565"/>
        <w:jc w:val="both"/>
        <w:rPr>
          <w:color w:val="000000"/>
          <w:sz w:val="24"/>
          <w:szCs w:val="24"/>
        </w:rPr>
      </w:pPr>
      <w:r w:rsidRPr="0020021B">
        <w:rPr>
          <w:rFonts w:eastAsia="Cambria"/>
          <w:color w:val="000000"/>
          <w:sz w:val="24"/>
          <w:szCs w:val="24"/>
        </w:rPr>
        <w:t>Перенося лишения, оскорбления и унижения, не смотрите в глаза преступникам, не ведите себя вызывающе.</w:t>
      </w:r>
    </w:p>
    <w:p w:rsidR="008C47A9" w:rsidRPr="0020021B" w:rsidRDefault="008C47A9" w:rsidP="008C47A9">
      <w:pPr>
        <w:numPr>
          <w:ilvl w:val="1"/>
          <w:numId w:val="8"/>
        </w:numPr>
        <w:tabs>
          <w:tab w:val="left" w:pos="1316"/>
        </w:tabs>
        <w:spacing w:before="1"/>
        <w:ind w:right="130" w:firstLine="565"/>
        <w:jc w:val="both"/>
        <w:rPr>
          <w:color w:val="000000"/>
          <w:sz w:val="24"/>
          <w:szCs w:val="24"/>
        </w:rPr>
      </w:pPr>
      <w:r w:rsidRPr="0020021B">
        <w:rPr>
          <w:rFonts w:eastAsia="Cambria"/>
          <w:color w:val="000000"/>
          <w:sz w:val="24"/>
          <w:szCs w:val="24"/>
        </w:rPr>
        <w:t>При необходимости совершить то или иное действие (сесть, встать, попить, сходить в туалет), спрашивайте разрешение.</w:t>
      </w:r>
    </w:p>
    <w:p w:rsidR="008C47A9" w:rsidRPr="0020021B" w:rsidRDefault="008C47A9" w:rsidP="008C47A9">
      <w:pPr>
        <w:numPr>
          <w:ilvl w:val="1"/>
          <w:numId w:val="8"/>
        </w:numPr>
        <w:tabs>
          <w:tab w:val="left" w:pos="1331"/>
        </w:tabs>
        <w:spacing w:line="242" w:lineRule="auto"/>
        <w:ind w:right="125" w:firstLine="565"/>
        <w:jc w:val="both"/>
        <w:rPr>
          <w:color w:val="000000"/>
          <w:sz w:val="24"/>
          <w:szCs w:val="24"/>
        </w:rPr>
      </w:pPr>
      <w:r w:rsidRPr="0020021B">
        <w:rPr>
          <w:rFonts w:eastAsia="Cambria"/>
          <w:color w:val="000000"/>
          <w:sz w:val="24"/>
          <w:szCs w:val="24"/>
        </w:rPr>
        <w:t>Если вы ранены, то постарайтесь не двигаться. Этим вы сократите потерю крови.</w:t>
      </w:r>
    </w:p>
    <w:p w:rsidR="008C47A9" w:rsidRPr="0020021B" w:rsidRDefault="008C47A9" w:rsidP="008C47A9">
      <w:pPr>
        <w:tabs>
          <w:tab w:val="left" w:pos="1296"/>
        </w:tabs>
        <w:spacing w:line="317" w:lineRule="auto"/>
        <w:ind w:left="-455"/>
        <w:rPr>
          <w:rFonts w:eastAsia="Cambria"/>
          <w:sz w:val="24"/>
          <w:szCs w:val="24"/>
        </w:rPr>
      </w:pPr>
      <w:r w:rsidRPr="0020021B">
        <w:rPr>
          <w:rFonts w:eastAsia="Cambria"/>
          <w:sz w:val="24"/>
          <w:szCs w:val="24"/>
        </w:rPr>
        <w:t xml:space="preserve">                      4.12.  Помните: ваша цель – остаться в живых.</w:t>
      </w:r>
    </w:p>
    <w:p w:rsidR="008C47A9" w:rsidRPr="0020021B" w:rsidRDefault="008C47A9" w:rsidP="008C47A9">
      <w:pPr>
        <w:tabs>
          <w:tab w:val="left" w:pos="1631"/>
        </w:tabs>
        <w:ind w:right="118"/>
        <w:rPr>
          <w:rFonts w:eastAsia="Cambria"/>
          <w:sz w:val="24"/>
          <w:szCs w:val="24"/>
        </w:rPr>
      </w:pPr>
      <w:r w:rsidRPr="0020021B">
        <w:rPr>
          <w:rFonts w:eastAsia="Cambria"/>
          <w:sz w:val="24"/>
          <w:szCs w:val="24"/>
        </w:rPr>
        <w:t xml:space="preserve">             4.13.  Будьте внимательны, постарайтесь запомнить приметы </w:t>
      </w:r>
      <w:proofErr w:type="gramStart"/>
      <w:r w:rsidRPr="0020021B">
        <w:rPr>
          <w:rFonts w:eastAsia="Cambria"/>
          <w:sz w:val="24"/>
          <w:szCs w:val="24"/>
        </w:rPr>
        <w:t xml:space="preserve">преступников,   </w:t>
      </w:r>
      <w:proofErr w:type="gramEnd"/>
      <w:r w:rsidRPr="0020021B">
        <w:rPr>
          <w:rFonts w:eastAsia="Cambria"/>
          <w:sz w:val="24"/>
          <w:szCs w:val="24"/>
        </w:rPr>
        <w:t xml:space="preserve">                      отличительные  черты их лиц, одежду, имена, клички, возможные шрамы и татуировки, особенности речи и манеры поведения, тематику разговоров и т.д.</w:t>
      </w:r>
    </w:p>
    <w:p w:rsidR="008C47A9" w:rsidRPr="0020021B" w:rsidRDefault="008C47A9" w:rsidP="008C47A9">
      <w:pPr>
        <w:tabs>
          <w:tab w:val="left" w:pos="1631"/>
        </w:tabs>
        <w:ind w:right="118"/>
        <w:rPr>
          <w:rFonts w:eastAsia="Cambria"/>
          <w:sz w:val="24"/>
          <w:szCs w:val="24"/>
        </w:rPr>
      </w:pPr>
      <w:r w:rsidRPr="0020021B">
        <w:rPr>
          <w:rFonts w:eastAsia="Cambria"/>
          <w:sz w:val="24"/>
          <w:szCs w:val="24"/>
        </w:rPr>
        <w:t xml:space="preserve"> 4.14.  Помните, что, получив сообщение о вашем захвате, спецслужбы уже начали действовать и предпримут все необходимое для вашего освобождения. </w:t>
      </w:r>
    </w:p>
    <w:p w:rsidR="008C47A9" w:rsidRPr="0020021B" w:rsidRDefault="008C47A9" w:rsidP="008C47A9">
      <w:pPr>
        <w:tabs>
          <w:tab w:val="left" w:pos="1631"/>
        </w:tabs>
        <w:ind w:right="118"/>
        <w:rPr>
          <w:rFonts w:eastAsia="Cambria"/>
          <w:sz w:val="24"/>
          <w:szCs w:val="24"/>
        </w:rPr>
      </w:pPr>
      <w:r w:rsidRPr="0020021B">
        <w:rPr>
          <w:rFonts w:eastAsia="Cambria"/>
          <w:sz w:val="24"/>
          <w:szCs w:val="24"/>
        </w:rPr>
        <w:t>4.15.  Во время проведения спецслужбами операции по вашему освобождению неукоснительно соблюдайте следующие требования:</w:t>
      </w:r>
    </w:p>
    <w:p w:rsidR="008C47A9" w:rsidRPr="0020021B" w:rsidRDefault="008C47A9" w:rsidP="008C47A9">
      <w:pPr>
        <w:rPr>
          <w:rFonts w:eastAsia="Cambria"/>
          <w:sz w:val="24"/>
          <w:szCs w:val="24"/>
        </w:rPr>
      </w:pPr>
    </w:p>
    <w:p w:rsidR="008C47A9" w:rsidRPr="0020021B" w:rsidRDefault="008C47A9" w:rsidP="008C47A9">
      <w:pPr>
        <w:numPr>
          <w:ilvl w:val="2"/>
          <w:numId w:val="9"/>
        </w:numPr>
        <w:tabs>
          <w:tab w:val="left" w:pos="2227"/>
        </w:tabs>
        <w:spacing w:line="242" w:lineRule="auto"/>
        <w:ind w:right="122" w:firstLine="570"/>
        <w:rPr>
          <w:color w:val="000000"/>
          <w:sz w:val="24"/>
          <w:szCs w:val="24"/>
        </w:rPr>
      </w:pPr>
      <w:r w:rsidRPr="0020021B">
        <w:rPr>
          <w:rFonts w:eastAsia="Cambria"/>
          <w:color w:val="000000"/>
          <w:sz w:val="24"/>
          <w:szCs w:val="24"/>
        </w:rPr>
        <w:t>лежите на полу лицом вниз, голову закройте руками и не двигайтесь;</w:t>
      </w:r>
    </w:p>
    <w:p w:rsidR="008C47A9" w:rsidRPr="0020021B" w:rsidRDefault="008C47A9" w:rsidP="008C47A9">
      <w:pPr>
        <w:numPr>
          <w:ilvl w:val="2"/>
          <w:numId w:val="9"/>
        </w:numPr>
        <w:tabs>
          <w:tab w:val="left" w:pos="2227"/>
        </w:tabs>
        <w:spacing w:line="237" w:lineRule="auto"/>
        <w:ind w:right="124" w:firstLine="570"/>
        <w:rPr>
          <w:color w:val="000000"/>
          <w:sz w:val="24"/>
          <w:szCs w:val="24"/>
        </w:rPr>
      </w:pPr>
      <w:r w:rsidRPr="0020021B">
        <w:rPr>
          <w:rFonts w:eastAsia="Cambria"/>
          <w:color w:val="000000"/>
          <w:sz w:val="24"/>
          <w:szCs w:val="24"/>
        </w:rPr>
        <w:t>ни в коем случае не бегите навстречу сотрудникам спецслужб или от них, так как они могут принять вас за преступника;</w:t>
      </w:r>
    </w:p>
    <w:p w:rsidR="008C47A9" w:rsidRPr="0020021B" w:rsidRDefault="008C47A9" w:rsidP="008C47A9">
      <w:pPr>
        <w:numPr>
          <w:ilvl w:val="2"/>
          <w:numId w:val="9"/>
        </w:numPr>
        <w:tabs>
          <w:tab w:val="left" w:pos="2227"/>
        </w:tabs>
        <w:spacing w:line="237" w:lineRule="auto"/>
        <w:ind w:right="127" w:firstLine="570"/>
        <w:rPr>
          <w:color w:val="000000"/>
          <w:sz w:val="24"/>
          <w:szCs w:val="24"/>
        </w:rPr>
      </w:pPr>
      <w:r w:rsidRPr="0020021B">
        <w:rPr>
          <w:rFonts w:eastAsia="Cambria"/>
          <w:color w:val="000000"/>
          <w:sz w:val="24"/>
          <w:szCs w:val="24"/>
        </w:rPr>
        <w:t>если есть возможность, держитесь подальше от проемов дверей и окон.</w:t>
      </w:r>
    </w:p>
    <w:p w:rsidR="008C47A9" w:rsidRPr="0020021B" w:rsidRDefault="008C47A9" w:rsidP="008C47A9">
      <w:pPr>
        <w:numPr>
          <w:ilvl w:val="0"/>
          <w:numId w:val="10"/>
        </w:numPr>
        <w:tabs>
          <w:tab w:val="left" w:pos="2347"/>
        </w:tabs>
        <w:spacing w:before="244"/>
        <w:rPr>
          <w:color w:val="000000"/>
          <w:sz w:val="24"/>
          <w:szCs w:val="24"/>
        </w:rPr>
      </w:pPr>
      <w:r w:rsidRPr="0020021B">
        <w:rPr>
          <w:rFonts w:eastAsia="Cambria"/>
          <w:b/>
          <w:color w:val="000000"/>
          <w:sz w:val="24"/>
          <w:szCs w:val="24"/>
        </w:rPr>
        <w:t xml:space="preserve"> Действия при стрельбе</w:t>
      </w:r>
    </w:p>
    <w:p w:rsidR="008C47A9" w:rsidRPr="0020021B" w:rsidRDefault="008C47A9" w:rsidP="008C47A9">
      <w:pPr>
        <w:spacing w:before="198"/>
        <w:ind w:left="100" w:right="121" w:firstLine="565"/>
        <w:jc w:val="both"/>
        <w:rPr>
          <w:rFonts w:eastAsia="Cambria"/>
          <w:color w:val="000000"/>
          <w:sz w:val="24"/>
          <w:szCs w:val="24"/>
        </w:rPr>
      </w:pPr>
      <w:r w:rsidRPr="0020021B">
        <w:rPr>
          <w:rFonts w:eastAsia="Cambria"/>
          <w:color w:val="000000"/>
          <w:sz w:val="24"/>
          <w:szCs w:val="24"/>
        </w:rPr>
        <w:t xml:space="preserve">Что делать, если перестрелка застала вас на улице? Если вы попали в уличную перестрелку, лучше всего сразу залечь. После того, как вы легли, надо немедленно осмотреться – не для того, чтобы знать, кто стреляет, а чтобы найти возможности </w:t>
      </w:r>
      <w:r w:rsidRPr="0020021B">
        <w:rPr>
          <w:rFonts w:eastAsia="Cambria"/>
          <w:b/>
          <w:color w:val="000000"/>
          <w:sz w:val="24"/>
          <w:szCs w:val="24"/>
        </w:rPr>
        <w:t>Укрытия</w:t>
      </w:r>
      <w:r w:rsidRPr="0020021B">
        <w:rPr>
          <w:rFonts w:eastAsia="Cambria"/>
          <w:color w:val="000000"/>
          <w:sz w:val="24"/>
          <w:szCs w:val="24"/>
        </w:rPr>
        <w:t>.</w:t>
      </w:r>
    </w:p>
    <w:p w:rsidR="008C47A9" w:rsidRPr="0020021B" w:rsidRDefault="008C47A9" w:rsidP="008C47A9">
      <w:pPr>
        <w:spacing w:before="3"/>
        <w:ind w:left="100" w:right="118" w:firstLine="565"/>
        <w:jc w:val="both"/>
        <w:rPr>
          <w:rFonts w:eastAsia="Cambria"/>
          <w:color w:val="000000"/>
          <w:sz w:val="24"/>
          <w:szCs w:val="24"/>
        </w:rPr>
      </w:pPr>
      <w:r w:rsidRPr="0020021B">
        <w:rPr>
          <w:rFonts w:eastAsia="Cambria"/>
          <w:color w:val="000000"/>
          <w:sz w:val="24"/>
          <w:szCs w:val="24"/>
        </w:rPr>
        <w:t xml:space="preserve">Укрытием может стать выступ здания, каменные ступени крыльца, фонтан, памятник, чугунное основание фонарного столба, кирпичный столб забора, канава, даже бетонная урна или бордюрный камень. Идеальным местом спасения можно считать подземный переход или подвал. Во время перестрелки к нему и по ступеням следует пробираться ползком. При этом нужно учитывать опасность вызвать огонь на себя из-за передвижения. Особенно опасно открыто бежать – стреляющие могут принять вас за противника. Во время перестрелки надо иметь в виду, что не менее опасен </w:t>
      </w:r>
      <w:r w:rsidRPr="0020021B">
        <w:rPr>
          <w:rFonts w:eastAsia="Cambria"/>
          <w:b/>
          <w:color w:val="000000"/>
          <w:sz w:val="24"/>
          <w:szCs w:val="24"/>
        </w:rPr>
        <w:t>рикошет</w:t>
      </w:r>
      <w:r w:rsidRPr="0020021B">
        <w:rPr>
          <w:rFonts w:eastAsia="Cambria"/>
          <w:color w:val="000000"/>
          <w:sz w:val="24"/>
          <w:szCs w:val="24"/>
        </w:rPr>
        <w:t>.</w:t>
      </w:r>
    </w:p>
    <w:p w:rsidR="008C47A9" w:rsidRPr="0020021B" w:rsidRDefault="008C47A9" w:rsidP="008C47A9">
      <w:pPr>
        <w:spacing w:before="74"/>
        <w:ind w:left="100" w:right="116" w:firstLine="565"/>
        <w:jc w:val="both"/>
        <w:rPr>
          <w:rFonts w:eastAsia="Cambria"/>
          <w:color w:val="000000"/>
          <w:sz w:val="24"/>
          <w:szCs w:val="24"/>
        </w:rPr>
      </w:pPr>
      <w:r w:rsidRPr="0020021B">
        <w:rPr>
          <w:rFonts w:eastAsia="Cambria"/>
          <w:color w:val="000000"/>
          <w:sz w:val="24"/>
          <w:szCs w:val="24"/>
        </w:rPr>
        <w:t>Находясь дома в укрытии, надо следить за возможным появлением дыма или огня. Каждая 3–5-я пуля боевого заряда пулемета или автомата обычно трассирующая, поэтому риск пожара очень высок. Если начался пожар, а стрельба прекратилась, квартиру надо немедленно ползком покинуть, закрывая по пути за собой все двери (сквозняки усиливают горение). В подъезде, подвале следует укрыться подальше от окон, лучше в нише. В ситуациях, когда вокруг свистят пули, не может быть однозначных рекомендаций. Решение надо принимать на месте в зависимости от обстановки.</w:t>
      </w:r>
    </w:p>
    <w:p w:rsidR="008C47A9" w:rsidRPr="0020021B" w:rsidRDefault="008C47A9" w:rsidP="008C47A9">
      <w:pPr>
        <w:rPr>
          <w:rFonts w:eastAsia="Cambria"/>
          <w:sz w:val="24"/>
          <w:szCs w:val="24"/>
        </w:rPr>
      </w:pPr>
    </w:p>
    <w:p w:rsidR="008C47A9" w:rsidRPr="0020021B" w:rsidRDefault="008C47A9" w:rsidP="008C47A9">
      <w:pPr>
        <w:rPr>
          <w:rFonts w:eastAsia="Cambria"/>
          <w:sz w:val="24"/>
          <w:szCs w:val="24"/>
        </w:rPr>
      </w:pPr>
    </w:p>
    <w:p w:rsidR="008C47A9" w:rsidRPr="0020021B" w:rsidRDefault="008C47A9" w:rsidP="008C47A9">
      <w:pPr>
        <w:numPr>
          <w:ilvl w:val="0"/>
          <w:numId w:val="10"/>
        </w:numPr>
        <w:tabs>
          <w:tab w:val="left" w:pos="2227"/>
        </w:tabs>
        <w:spacing w:line="321" w:lineRule="auto"/>
        <w:ind w:left="2226" w:hanging="300"/>
        <w:jc w:val="both"/>
        <w:rPr>
          <w:color w:val="000000"/>
          <w:sz w:val="24"/>
          <w:szCs w:val="24"/>
        </w:rPr>
      </w:pPr>
      <w:r w:rsidRPr="0020021B">
        <w:rPr>
          <w:rFonts w:eastAsia="Cambria"/>
          <w:b/>
          <w:color w:val="000000"/>
          <w:sz w:val="24"/>
          <w:szCs w:val="24"/>
        </w:rPr>
        <w:t>Действия при взрыве здания</w:t>
      </w:r>
    </w:p>
    <w:p w:rsidR="008C47A9" w:rsidRPr="0020021B" w:rsidRDefault="008C47A9" w:rsidP="008C47A9">
      <w:pPr>
        <w:numPr>
          <w:ilvl w:val="1"/>
          <w:numId w:val="11"/>
        </w:numPr>
        <w:tabs>
          <w:tab w:val="left" w:pos="1191"/>
        </w:tabs>
        <w:spacing w:line="242" w:lineRule="auto"/>
        <w:ind w:right="131" w:hanging="100"/>
        <w:jc w:val="both"/>
        <w:rPr>
          <w:color w:val="000000"/>
          <w:sz w:val="24"/>
          <w:szCs w:val="24"/>
        </w:rPr>
      </w:pPr>
      <w:r w:rsidRPr="0020021B">
        <w:rPr>
          <w:rFonts w:eastAsia="Cambria"/>
          <w:color w:val="000000"/>
          <w:sz w:val="24"/>
          <w:szCs w:val="24"/>
        </w:rPr>
        <w:t>Если произошел взрыв, нужно немедленно лечь на пол, стараясь не оказаться вблизи стеклянных шкафов, витрин и окон.</w:t>
      </w:r>
    </w:p>
    <w:p w:rsidR="008C47A9" w:rsidRPr="0020021B" w:rsidRDefault="008C47A9" w:rsidP="008C47A9">
      <w:pPr>
        <w:numPr>
          <w:ilvl w:val="1"/>
          <w:numId w:val="11"/>
        </w:numPr>
        <w:tabs>
          <w:tab w:val="left" w:pos="1251"/>
        </w:tabs>
        <w:spacing w:line="242" w:lineRule="auto"/>
        <w:ind w:right="119" w:firstLine="565"/>
        <w:jc w:val="both"/>
        <w:rPr>
          <w:color w:val="000000"/>
          <w:sz w:val="24"/>
          <w:szCs w:val="24"/>
        </w:rPr>
      </w:pPr>
      <w:r w:rsidRPr="0020021B">
        <w:rPr>
          <w:rFonts w:eastAsia="Cambria"/>
          <w:color w:val="000000"/>
          <w:sz w:val="24"/>
          <w:szCs w:val="24"/>
        </w:rPr>
        <w:t>Если здание стало рушиться, то укрыться можно под главными стенами, потому что гибель чаще всего несут перегородки, потолки и люстры.</w:t>
      </w:r>
    </w:p>
    <w:p w:rsidR="008C47A9" w:rsidRPr="0020021B" w:rsidRDefault="008C47A9" w:rsidP="008C47A9">
      <w:pPr>
        <w:numPr>
          <w:ilvl w:val="1"/>
          <w:numId w:val="11"/>
        </w:numPr>
        <w:tabs>
          <w:tab w:val="left" w:pos="1211"/>
        </w:tabs>
        <w:ind w:right="132" w:firstLine="565"/>
        <w:jc w:val="both"/>
        <w:rPr>
          <w:color w:val="000000"/>
          <w:sz w:val="24"/>
          <w:szCs w:val="24"/>
        </w:rPr>
      </w:pPr>
      <w:r w:rsidRPr="0020021B">
        <w:rPr>
          <w:rFonts w:eastAsia="Cambria"/>
          <w:color w:val="000000"/>
          <w:sz w:val="24"/>
          <w:szCs w:val="24"/>
        </w:rPr>
        <w:t>Если здание «тряхнуло», не надо выходить на лестничные клетки, касаться включенных электроприборов.</w:t>
      </w:r>
    </w:p>
    <w:p w:rsidR="008C47A9" w:rsidRPr="0020021B" w:rsidRDefault="008C47A9" w:rsidP="008C47A9">
      <w:pPr>
        <w:numPr>
          <w:ilvl w:val="1"/>
          <w:numId w:val="11"/>
        </w:numPr>
        <w:tabs>
          <w:tab w:val="left" w:pos="1196"/>
        </w:tabs>
        <w:ind w:right="130" w:firstLine="565"/>
        <w:jc w:val="both"/>
        <w:rPr>
          <w:color w:val="000000"/>
          <w:sz w:val="24"/>
          <w:szCs w:val="24"/>
        </w:rPr>
      </w:pPr>
      <w:r w:rsidRPr="0020021B">
        <w:rPr>
          <w:rFonts w:eastAsia="Cambria"/>
          <w:color w:val="000000"/>
          <w:sz w:val="24"/>
          <w:szCs w:val="24"/>
        </w:rPr>
        <w:t>Оказавшись в темноте, не стоит тут же зажигать спички, т.к. могла возникнуть утечка газа.</w:t>
      </w:r>
    </w:p>
    <w:p w:rsidR="008C47A9" w:rsidRPr="0020021B" w:rsidRDefault="008C47A9" w:rsidP="008C47A9">
      <w:pPr>
        <w:numPr>
          <w:ilvl w:val="1"/>
          <w:numId w:val="11"/>
        </w:numPr>
        <w:tabs>
          <w:tab w:val="left" w:pos="1191"/>
        </w:tabs>
        <w:ind w:right="122" w:firstLine="565"/>
        <w:jc w:val="both"/>
        <w:rPr>
          <w:color w:val="000000"/>
          <w:sz w:val="24"/>
          <w:szCs w:val="24"/>
        </w:rPr>
      </w:pPr>
      <w:r w:rsidRPr="0020021B">
        <w:rPr>
          <w:rFonts w:eastAsia="Cambria"/>
          <w:color w:val="000000"/>
          <w:sz w:val="24"/>
          <w:szCs w:val="24"/>
        </w:rPr>
        <w:t>Выходить из здания следует, прижавшись спиной к стене, особенно если придется спускаться по лестнице. При этом необходимо пригнуться, прикрыть голову руками, поскольку сверху могут посыпаться обломки и стекла.</w:t>
      </w:r>
    </w:p>
    <w:p w:rsidR="008C47A9" w:rsidRPr="0020021B" w:rsidRDefault="008C47A9" w:rsidP="008C47A9">
      <w:pPr>
        <w:numPr>
          <w:ilvl w:val="1"/>
          <w:numId w:val="11"/>
        </w:numPr>
        <w:tabs>
          <w:tab w:val="left" w:pos="1166"/>
        </w:tabs>
        <w:ind w:right="125" w:firstLine="565"/>
        <w:jc w:val="both"/>
        <w:rPr>
          <w:color w:val="000000"/>
          <w:sz w:val="24"/>
          <w:szCs w:val="24"/>
        </w:rPr>
      </w:pPr>
      <w:r w:rsidRPr="0020021B">
        <w:rPr>
          <w:rFonts w:eastAsia="Cambria"/>
          <w:color w:val="000000"/>
          <w:sz w:val="24"/>
          <w:szCs w:val="24"/>
        </w:rPr>
        <w:t>Оказавшись на улице, нужно отойти от здания. При этом необходимо следить за карнизами и стенами, которые могут рухнуть. Важно быстро сориентироваться на местности, т.к. при обрушении дома поднимается густая туча пыли, которая может вызвать панику.</w:t>
      </w:r>
    </w:p>
    <w:p w:rsidR="008C47A9" w:rsidRPr="0020021B" w:rsidRDefault="008C47A9" w:rsidP="008C47A9">
      <w:pPr>
        <w:numPr>
          <w:ilvl w:val="0"/>
          <w:numId w:val="10"/>
        </w:numPr>
        <w:tabs>
          <w:tab w:val="left" w:pos="946"/>
        </w:tabs>
        <w:spacing w:before="223"/>
        <w:ind w:left="946"/>
        <w:rPr>
          <w:color w:val="000000"/>
          <w:sz w:val="24"/>
          <w:szCs w:val="24"/>
        </w:rPr>
      </w:pPr>
      <w:r w:rsidRPr="0020021B">
        <w:rPr>
          <w:rFonts w:eastAsia="Cambria"/>
          <w:b/>
          <w:color w:val="000000"/>
          <w:sz w:val="24"/>
          <w:szCs w:val="24"/>
        </w:rPr>
        <w:t>Особенности террористов-смертников и действия при их угрозе</w:t>
      </w:r>
    </w:p>
    <w:p w:rsidR="008C47A9" w:rsidRPr="0020021B" w:rsidRDefault="008C47A9" w:rsidP="008C47A9">
      <w:pPr>
        <w:numPr>
          <w:ilvl w:val="1"/>
          <w:numId w:val="10"/>
        </w:numPr>
        <w:tabs>
          <w:tab w:val="left" w:pos="1276"/>
        </w:tabs>
        <w:spacing w:before="203"/>
        <w:ind w:right="122" w:firstLine="565"/>
        <w:jc w:val="both"/>
        <w:rPr>
          <w:color w:val="000000"/>
          <w:sz w:val="24"/>
          <w:szCs w:val="24"/>
        </w:rPr>
      </w:pPr>
      <w:r w:rsidRPr="0020021B">
        <w:rPr>
          <w:rFonts w:eastAsia="Cambria"/>
          <w:color w:val="000000"/>
          <w:sz w:val="24"/>
          <w:szCs w:val="24"/>
        </w:rPr>
        <w:t>Характерными признаками террористов-смертников являются их неадекватное поведение; неестественная бледность, некоторая заторможенность реакций и движений, вызванные возможной передозировкой транквилизаторов или наркотических веществ; 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w:t>
      </w:r>
    </w:p>
    <w:p w:rsidR="008C47A9" w:rsidRPr="0020021B" w:rsidRDefault="008C47A9" w:rsidP="008C47A9">
      <w:pPr>
        <w:numPr>
          <w:ilvl w:val="1"/>
          <w:numId w:val="10"/>
        </w:numPr>
        <w:tabs>
          <w:tab w:val="left" w:pos="1156"/>
        </w:tabs>
        <w:ind w:right="118" w:firstLine="565"/>
        <w:jc w:val="both"/>
        <w:rPr>
          <w:color w:val="000000"/>
          <w:sz w:val="24"/>
          <w:szCs w:val="24"/>
        </w:rPr>
      </w:pPr>
      <w:r w:rsidRPr="0020021B">
        <w:rPr>
          <w:rFonts w:eastAsia="Cambria"/>
          <w:color w:val="000000"/>
          <w:sz w:val="24"/>
          <w:szCs w:val="24"/>
        </w:rPr>
        <w:t>Террорист, как правило, имеет при себе мобильный телефон для связи с руководителем в случае возникновения трудностей. Поскольку террористы чаще всего не являются жителями России, они, как правило, неуверенно ориентируются на местности и не отличаются хорошими навыками владения мобильными телефонами, карточками метрополитена и турникетами при входе в наземный транспорт.</w:t>
      </w:r>
    </w:p>
    <w:p w:rsidR="008C47A9" w:rsidRPr="0020021B" w:rsidRDefault="008C47A9" w:rsidP="008C47A9">
      <w:pPr>
        <w:numPr>
          <w:ilvl w:val="1"/>
          <w:numId w:val="10"/>
        </w:numPr>
        <w:tabs>
          <w:tab w:val="left" w:pos="1471"/>
        </w:tabs>
        <w:spacing w:before="2"/>
        <w:ind w:right="120" w:firstLine="565"/>
        <w:jc w:val="both"/>
        <w:rPr>
          <w:color w:val="000000"/>
          <w:sz w:val="24"/>
          <w:szCs w:val="24"/>
        </w:rPr>
      </w:pPr>
      <w:r w:rsidRPr="0020021B">
        <w:rPr>
          <w:rFonts w:eastAsia="Cambria"/>
          <w:color w:val="000000"/>
          <w:sz w:val="24"/>
          <w:szCs w:val="24"/>
        </w:rPr>
        <w:t>Национальность исполнителя-смертника для организаторов террористических акций принципиальной роли не играет.</w:t>
      </w:r>
    </w:p>
    <w:p w:rsidR="008C47A9" w:rsidRPr="0020021B" w:rsidRDefault="008C47A9" w:rsidP="008C47A9">
      <w:pPr>
        <w:numPr>
          <w:ilvl w:val="1"/>
          <w:numId w:val="10"/>
        </w:numPr>
        <w:tabs>
          <w:tab w:val="left" w:pos="1151"/>
        </w:tabs>
        <w:ind w:right="116" w:firstLine="565"/>
        <w:jc w:val="both"/>
        <w:rPr>
          <w:color w:val="000000"/>
          <w:sz w:val="24"/>
          <w:szCs w:val="24"/>
        </w:rPr>
      </w:pPr>
      <w:r w:rsidRPr="0020021B">
        <w:rPr>
          <w:rFonts w:eastAsia="Cambria"/>
          <w:color w:val="000000"/>
          <w:sz w:val="24"/>
          <w:szCs w:val="24"/>
        </w:rPr>
        <w:t>При совершении теракта смертники одеваются в одежду, характерную для данной местности. Тем не менее, в их одежде, поведении присутствует ряд характерных признаков. Женщины имеют головной убор, при этом возможен не только традиционный глухой платок, но и легкие косынки или бейсболки. В</w:t>
      </w:r>
    </w:p>
    <w:p w:rsidR="008C47A9" w:rsidRPr="0020021B" w:rsidRDefault="008C47A9" w:rsidP="008C47A9">
      <w:pPr>
        <w:spacing w:before="74"/>
        <w:ind w:right="122"/>
        <w:jc w:val="both"/>
        <w:rPr>
          <w:rFonts w:eastAsia="Cambria"/>
          <w:color w:val="000000"/>
          <w:sz w:val="24"/>
          <w:szCs w:val="24"/>
        </w:rPr>
      </w:pPr>
      <w:r w:rsidRPr="0020021B">
        <w:rPr>
          <w:rFonts w:eastAsia="Cambria"/>
          <w:color w:val="000000"/>
          <w:sz w:val="24"/>
          <w:szCs w:val="24"/>
        </w:rPr>
        <w:t>летнее время одежда террориста-смертника не соответствует погоде, поскольку является чересчур просторной, т.к. предназначена для сокрытия на теле взрывного устройства.</w:t>
      </w:r>
      <w:r w:rsidRPr="0020021B">
        <w:rPr>
          <w:rFonts w:eastAsia="Cambria"/>
          <w:color w:val="000000"/>
          <w:sz w:val="24"/>
          <w:szCs w:val="24"/>
        </w:rPr>
        <w:br/>
        <w:t>7.5. Будьте осторожны! Если смертник почувствует внимание окружающих, он</w:t>
      </w:r>
    </w:p>
    <w:p w:rsidR="008C47A9" w:rsidRPr="0020021B" w:rsidRDefault="008C47A9" w:rsidP="008C47A9">
      <w:pPr>
        <w:rPr>
          <w:rFonts w:eastAsia="Cambria"/>
          <w:sz w:val="24"/>
          <w:szCs w:val="24"/>
        </w:rPr>
      </w:pPr>
      <w:r w:rsidRPr="0020021B">
        <w:rPr>
          <w:rFonts w:eastAsia="Cambria"/>
          <w:sz w:val="24"/>
          <w:szCs w:val="24"/>
        </w:rPr>
        <w:t>может привести взрывное устройство в действие незамедлительно.</w:t>
      </w:r>
    </w:p>
    <w:p w:rsidR="008C47A9" w:rsidRPr="0020021B" w:rsidRDefault="008C47A9" w:rsidP="008C47A9">
      <w:pPr>
        <w:numPr>
          <w:ilvl w:val="1"/>
          <w:numId w:val="12"/>
        </w:numPr>
        <w:tabs>
          <w:tab w:val="left" w:pos="1406"/>
        </w:tabs>
        <w:spacing w:before="17" w:line="237" w:lineRule="auto"/>
        <w:ind w:right="116"/>
        <w:jc w:val="both"/>
        <w:rPr>
          <w:color w:val="000000"/>
          <w:sz w:val="24"/>
          <w:szCs w:val="24"/>
        </w:rPr>
      </w:pPr>
      <w:r w:rsidRPr="0020021B">
        <w:rPr>
          <w:rFonts w:eastAsia="Cambria"/>
          <w:color w:val="000000"/>
          <w:sz w:val="24"/>
          <w:szCs w:val="24"/>
        </w:rPr>
        <w:t>Поэтому, чтобы обезопасить себя и окружающих, старайтесь соблюдать спокойствие и, не привлекая внимания подозрительного вам человека, сообщить о нем в административные или правоохранительные органы либо в службы безопасности.</w:t>
      </w:r>
    </w:p>
    <w:p w:rsidR="008C47A9" w:rsidRPr="0020021B" w:rsidRDefault="008C47A9" w:rsidP="008C47A9">
      <w:pPr>
        <w:tabs>
          <w:tab w:val="left" w:pos="950"/>
          <w:tab w:val="left" w:pos="951"/>
        </w:tabs>
        <w:spacing w:before="235"/>
        <w:jc w:val="center"/>
        <w:rPr>
          <w:rFonts w:eastAsia="Cambria"/>
          <w:b/>
          <w:color w:val="000000"/>
          <w:sz w:val="24"/>
          <w:szCs w:val="24"/>
        </w:rPr>
      </w:pPr>
      <w:r w:rsidRPr="0020021B">
        <w:rPr>
          <w:rFonts w:eastAsia="Cambria"/>
          <w:b/>
          <w:color w:val="000000"/>
          <w:sz w:val="24"/>
          <w:szCs w:val="24"/>
        </w:rPr>
        <w:t>8.Действия при угрозе химического или биологического терроризма</w:t>
      </w:r>
    </w:p>
    <w:p w:rsidR="008C47A9" w:rsidRPr="0020021B" w:rsidRDefault="008C47A9" w:rsidP="008C47A9">
      <w:pPr>
        <w:tabs>
          <w:tab w:val="left" w:pos="1156"/>
        </w:tabs>
        <w:spacing w:before="198"/>
        <w:ind w:left="-284" w:right="113" w:firstLine="226"/>
        <w:rPr>
          <w:rFonts w:eastAsia="Cambria"/>
          <w:sz w:val="24"/>
          <w:szCs w:val="24"/>
        </w:rPr>
      </w:pPr>
      <w:r w:rsidRPr="0020021B">
        <w:rPr>
          <w:rFonts w:eastAsia="Cambria"/>
          <w:sz w:val="24"/>
          <w:szCs w:val="24"/>
        </w:rPr>
        <w:t xml:space="preserve">             8.1.При обнаружении или установлении фактов применения химических и биологических веществ в образовательном учреждении или на его территории необходимо немедленно сообщать об этом директору образовательного учреждения или лицу, его замещающему, в правоохранительные органы и в МЧС.</w:t>
      </w:r>
      <w:r w:rsidRPr="0020021B">
        <w:rPr>
          <w:rFonts w:eastAsia="Cambria"/>
          <w:sz w:val="24"/>
          <w:szCs w:val="24"/>
        </w:rPr>
        <w:br/>
        <w:t xml:space="preserve">             8.2.В случае реального поражения химическим веществом пострадавшего следует немедленно вывести (вынести) на свежий воздух и оказать ему первую медицинскую помощь:</w:t>
      </w:r>
    </w:p>
    <w:p w:rsidR="008C47A9" w:rsidRPr="0020021B" w:rsidRDefault="008C47A9" w:rsidP="008C47A9">
      <w:pPr>
        <w:tabs>
          <w:tab w:val="left" w:pos="1156"/>
        </w:tabs>
        <w:spacing w:before="198"/>
        <w:ind w:left="-284" w:right="113"/>
        <w:rPr>
          <w:rFonts w:eastAsia="Cambria"/>
          <w:sz w:val="24"/>
          <w:szCs w:val="24"/>
        </w:rPr>
      </w:pPr>
      <w:r w:rsidRPr="0020021B">
        <w:rPr>
          <w:rFonts w:eastAsia="Cambria"/>
          <w:sz w:val="24"/>
          <w:szCs w:val="24"/>
        </w:rPr>
        <w:t>-обеспечить тепло и покой, при необходимости.</w:t>
      </w:r>
    </w:p>
    <w:p w:rsidR="008C47A9" w:rsidRPr="0020021B" w:rsidRDefault="008C47A9" w:rsidP="008C47A9">
      <w:pPr>
        <w:tabs>
          <w:tab w:val="left" w:pos="1156"/>
        </w:tabs>
        <w:spacing w:before="198"/>
        <w:ind w:left="-142" w:right="113"/>
        <w:rPr>
          <w:rFonts w:eastAsia="Cambria"/>
          <w:sz w:val="24"/>
          <w:szCs w:val="24"/>
        </w:rPr>
      </w:pPr>
      <w:r w:rsidRPr="0020021B">
        <w:rPr>
          <w:rFonts w:eastAsia="Cambria"/>
          <w:sz w:val="24"/>
          <w:szCs w:val="24"/>
        </w:rPr>
        <w:t>-промывание желудка, кислородное или искусственное дыхание,</w:t>
      </w:r>
    </w:p>
    <w:p w:rsidR="008C47A9" w:rsidRPr="0020021B" w:rsidRDefault="008C47A9" w:rsidP="008C47A9">
      <w:pPr>
        <w:tabs>
          <w:tab w:val="left" w:pos="1387"/>
        </w:tabs>
        <w:spacing w:before="5" w:line="237" w:lineRule="auto"/>
        <w:ind w:right="129"/>
        <w:rPr>
          <w:rFonts w:eastAsia="Cambria"/>
          <w:sz w:val="24"/>
          <w:szCs w:val="24"/>
        </w:rPr>
      </w:pPr>
      <w:r w:rsidRPr="0020021B">
        <w:rPr>
          <w:rFonts w:eastAsia="Cambria"/>
          <w:sz w:val="24"/>
          <w:szCs w:val="24"/>
        </w:rPr>
        <w:t xml:space="preserve">                    -прием необходимых медицинских препаратов, после чего направить пострадавшего в медицинское учреждение.</w:t>
      </w:r>
    </w:p>
    <w:p w:rsidR="008C47A9" w:rsidRPr="0020021B" w:rsidRDefault="008C47A9" w:rsidP="008C47A9">
      <w:pPr>
        <w:spacing w:before="4" w:line="321" w:lineRule="auto"/>
        <w:jc w:val="both"/>
        <w:rPr>
          <w:rFonts w:eastAsia="Cambria"/>
          <w:color w:val="000000"/>
          <w:sz w:val="24"/>
          <w:szCs w:val="24"/>
        </w:rPr>
      </w:pPr>
      <w:r w:rsidRPr="0020021B">
        <w:rPr>
          <w:rFonts w:eastAsia="Cambria"/>
          <w:color w:val="000000"/>
          <w:sz w:val="24"/>
          <w:szCs w:val="24"/>
        </w:rPr>
        <w:t>Эти мероприятия проводит санитарное звено формирования МКОУ «Нечаевская СОШ№2». .</w:t>
      </w:r>
      <w:r w:rsidRPr="0020021B">
        <w:rPr>
          <w:rFonts w:eastAsia="Cambria"/>
          <w:color w:val="000000"/>
          <w:sz w:val="24"/>
          <w:szCs w:val="24"/>
        </w:rPr>
        <w:br/>
        <w:t>8.3. При угрозе эпидемии или воздействия биологических агентов необходимо максимально сократить контакты с другими людьми, прекратить посещение общественных мест, не выходить без крайней необходимости на улицу. Выходить можно только в средствах индивидуальной защиты, хотя бы простейших, таких как ватно-марлевые повязки, наглухо застегнутая верхняя одежда с капюшоном, сапоги и перчатки.</w:t>
      </w:r>
    </w:p>
    <w:p w:rsidR="008C47A9" w:rsidRPr="0020021B" w:rsidRDefault="008C47A9" w:rsidP="008C47A9">
      <w:pPr>
        <w:tabs>
          <w:tab w:val="left" w:pos="951"/>
        </w:tabs>
        <w:spacing w:before="238"/>
        <w:jc w:val="center"/>
        <w:rPr>
          <w:rFonts w:eastAsia="Cambria"/>
          <w:b/>
          <w:color w:val="000000"/>
          <w:sz w:val="24"/>
          <w:szCs w:val="24"/>
        </w:rPr>
      </w:pPr>
      <w:r w:rsidRPr="0020021B">
        <w:rPr>
          <w:rFonts w:eastAsia="Cambria"/>
          <w:b/>
          <w:color w:val="000000"/>
          <w:sz w:val="24"/>
          <w:szCs w:val="24"/>
        </w:rPr>
        <w:t>9.Действия при получении информации об эвакуации</w:t>
      </w:r>
    </w:p>
    <w:p w:rsidR="008C47A9" w:rsidRPr="0020021B" w:rsidRDefault="008C47A9" w:rsidP="008C47A9">
      <w:pPr>
        <w:tabs>
          <w:tab w:val="left" w:pos="1166"/>
        </w:tabs>
        <w:spacing w:before="203"/>
        <w:ind w:right="129"/>
        <w:rPr>
          <w:rFonts w:eastAsia="Cambria"/>
          <w:sz w:val="24"/>
          <w:szCs w:val="24"/>
        </w:rPr>
      </w:pPr>
      <w:r w:rsidRPr="0020021B">
        <w:rPr>
          <w:rFonts w:eastAsia="Cambria"/>
          <w:sz w:val="24"/>
          <w:szCs w:val="24"/>
        </w:rPr>
        <w:t>9.</w:t>
      </w:r>
      <w:proofErr w:type="gramStart"/>
      <w:r w:rsidRPr="0020021B">
        <w:rPr>
          <w:rFonts w:eastAsia="Cambria"/>
          <w:sz w:val="24"/>
          <w:szCs w:val="24"/>
        </w:rPr>
        <w:t>1.Получив</w:t>
      </w:r>
      <w:proofErr w:type="gramEnd"/>
      <w:r w:rsidRPr="0020021B">
        <w:rPr>
          <w:rFonts w:eastAsia="Cambria"/>
          <w:sz w:val="24"/>
          <w:szCs w:val="24"/>
        </w:rPr>
        <w:t xml:space="preserve"> сообщение от администрации образовательного учреждения о начале эвакуации, соблюдайте спокойствие и четко выполняйте указания.</w:t>
      </w:r>
    </w:p>
    <w:p w:rsidR="008C47A9" w:rsidRPr="0020021B" w:rsidRDefault="008C47A9" w:rsidP="008C47A9">
      <w:pPr>
        <w:tabs>
          <w:tab w:val="left" w:pos="1156"/>
        </w:tabs>
        <w:spacing w:before="1" w:line="321" w:lineRule="auto"/>
        <w:rPr>
          <w:rFonts w:eastAsia="Cambria"/>
          <w:sz w:val="24"/>
          <w:szCs w:val="24"/>
        </w:rPr>
      </w:pPr>
      <w:r w:rsidRPr="0020021B">
        <w:rPr>
          <w:rFonts w:eastAsia="Cambria"/>
          <w:sz w:val="24"/>
          <w:szCs w:val="24"/>
        </w:rPr>
        <w:t xml:space="preserve">       Возьмите личные документы, деньги и ценности.</w:t>
      </w:r>
    </w:p>
    <w:p w:rsidR="008C47A9" w:rsidRPr="0020021B" w:rsidRDefault="008C47A9" w:rsidP="008C47A9">
      <w:pPr>
        <w:tabs>
          <w:tab w:val="left" w:pos="1156"/>
        </w:tabs>
        <w:spacing w:line="320" w:lineRule="auto"/>
        <w:ind w:hanging="709"/>
        <w:rPr>
          <w:rFonts w:eastAsia="Cambria"/>
          <w:sz w:val="24"/>
          <w:szCs w:val="24"/>
        </w:rPr>
      </w:pPr>
      <w:r w:rsidRPr="0020021B">
        <w:rPr>
          <w:rFonts w:eastAsia="Cambria"/>
          <w:sz w:val="24"/>
          <w:szCs w:val="24"/>
        </w:rPr>
        <w:t xml:space="preserve">           9.</w:t>
      </w:r>
      <w:proofErr w:type="gramStart"/>
      <w:r w:rsidRPr="0020021B">
        <w:rPr>
          <w:rFonts w:eastAsia="Cambria"/>
          <w:sz w:val="24"/>
          <w:szCs w:val="24"/>
        </w:rPr>
        <w:t>2.Окажите</w:t>
      </w:r>
      <w:proofErr w:type="gramEnd"/>
      <w:r w:rsidRPr="0020021B">
        <w:rPr>
          <w:rFonts w:eastAsia="Cambria"/>
          <w:sz w:val="24"/>
          <w:szCs w:val="24"/>
        </w:rPr>
        <w:t xml:space="preserve"> помощь в эвакуации тем, кому это необходимо.</w:t>
      </w:r>
      <w:r w:rsidRPr="0020021B">
        <w:rPr>
          <w:rFonts w:eastAsia="Cambria"/>
          <w:sz w:val="24"/>
          <w:szCs w:val="24"/>
        </w:rPr>
        <w:br/>
        <w:t xml:space="preserve"> 9.3.Обязательно закройте на замок двери кабинетов, в которых находится ценная документация и дорогостоящее имущество – это защитит кабинет от возможного проникновения мародеров.</w:t>
      </w:r>
    </w:p>
    <w:p w:rsidR="008C47A9" w:rsidRPr="0020021B" w:rsidRDefault="008C47A9" w:rsidP="008C47A9">
      <w:pPr>
        <w:tabs>
          <w:tab w:val="left" w:pos="1216"/>
        </w:tabs>
        <w:spacing w:before="3"/>
        <w:ind w:right="129"/>
        <w:rPr>
          <w:rFonts w:eastAsia="Cambria"/>
          <w:sz w:val="24"/>
          <w:szCs w:val="24"/>
        </w:rPr>
      </w:pPr>
      <w:r w:rsidRPr="0020021B">
        <w:rPr>
          <w:rFonts w:eastAsia="Cambria"/>
          <w:sz w:val="24"/>
          <w:szCs w:val="24"/>
        </w:rPr>
        <w:t>9.</w:t>
      </w:r>
      <w:proofErr w:type="gramStart"/>
      <w:r w:rsidRPr="0020021B">
        <w:rPr>
          <w:rFonts w:eastAsia="Cambria"/>
          <w:sz w:val="24"/>
          <w:szCs w:val="24"/>
        </w:rPr>
        <w:t>4.Не</w:t>
      </w:r>
      <w:proofErr w:type="gramEnd"/>
      <w:r w:rsidRPr="0020021B">
        <w:rPr>
          <w:rFonts w:eastAsia="Cambria"/>
          <w:sz w:val="24"/>
          <w:szCs w:val="24"/>
        </w:rPr>
        <w:t xml:space="preserve"> допускайте паники, истерики и спешки. Помещение покидайте организованно, согласно схеме путей эвакуации.</w:t>
      </w:r>
    </w:p>
    <w:p w:rsidR="008C47A9" w:rsidRPr="0020021B" w:rsidRDefault="008C47A9" w:rsidP="008C47A9">
      <w:pPr>
        <w:tabs>
          <w:tab w:val="left" w:pos="1236"/>
        </w:tabs>
        <w:spacing w:line="242" w:lineRule="auto"/>
        <w:ind w:right="124"/>
        <w:rPr>
          <w:rFonts w:eastAsia="Cambria"/>
          <w:sz w:val="24"/>
          <w:szCs w:val="24"/>
        </w:rPr>
      </w:pPr>
      <w:r w:rsidRPr="0020021B">
        <w:rPr>
          <w:rFonts w:eastAsia="Cambria"/>
          <w:sz w:val="24"/>
          <w:szCs w:val="24"/>
        </w:rPr>
        <w:t>9.</w:t>
      </w:r>
      <w:proofErr w:type="gramStart"/>
      <w:r w:rsidRPr="0020021B">
        <w:rPr>
          <w:rFonts w:eastAsia="Cambria"/>
          <w:sz w:val="24"/>
          <w:szCs w:val="24"/>
        </w:rPr>
        <w:t>5.Возвращайтесь</w:t>
      </w:r>
      <w:proofErr w:type="gramEnd"/>
      <w:r w:rsidRPr="0020021B">
        <w:rPr>
          <w:rFonts w:eastAsia="Cambria"/>
          <w:sz w:val="24"/>
          <w:szCs w:val="24"/>
        </w:rPr>
        <w:t xml:space="preserve"> в покинутое помещение только после разрешения ответственных лиц.</w:t>
      </w:r>
      <w:r w:rsidRPr="0020021B">
        <w:rPr>
          <w:rFonts w:eastAsia="Cambria"/>
          <w:sz w:val="24"/>
          <w:szCs w:val="24"/>
        </w:rPr>
        <w:br/>
        <w:t xml:space="preserve"> 9.6.Помните, что от согласованности и четкости ваших действий будет</w:t>
      </w:r>
    </w:p>
    <w:p w:rsidR="008C47A9" w:rsidRPr="0020021B" w:rsidRDefault="008C47A9" w:rsidP="008C47A9">
      <w:pPr>
        <w:tabs>
          <w:tab w:val="left" w:pos="1196"/>
        </w:tabs>
        <w:spacing w:before="74"/>
        <w:ind w:left="665" w:right="131" w:hanging="665"/>
        <w:rPr>
          <w:rFonts w:eastAsia="Cambria"/>
          <w:color w:val="000000"/>
          <w:sz w:val="24"/>
          <w:szCs w:val="24"/>
        </w:rPr>
      </w:pPr>
      <w:r w:rsidRPr="0020021B">
        <w:rPr>
          <w:rFonts w:eastAsia="Cambria"/>
          <w:color w:val="000000"/>
          <w:sz w:val="24"/>
          <w:szCs w:val="24"/>
        </w:rPr>
        <w:t>зависеть жизнь и здоровье многих людей.</w:t>
      </w:r>
    </w:p>
    <w:p w:rsidR="0079673C" w:rsidRDefault="008C47A9">
      <w:bookmarkStart w:id="0" w:name="_GoBack"/>
      <w:bookmarkEnd w:id="0"/>
    </w:p>
    <w:sectPr w:rsidR="0079673C" w:rsidSect="0020021B">
      <w:pgSz w:w="11910" w:h="16840"/>
      <w:pgMar w:top="567" w:right="578" w:bottom="680" w:left="15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87966"/>
    <w:multiLevelType w:val="multilevel"/>
    <w:tmpl w:val="2B687966"/>
    <w:lvl w:ilvl="0">
      <w:numFmt w:val="bullet"/>
      <w:lvlText w:val="●"/>
      <w:lvlJc w:val="left"/>
      <w:pPr>
        <w:ind w:left="1081" w:hanging="415"/>
      </w:pPr>
      <w:rPr>
        <w:rFonts w:ascii="Noto Sans Symbols" w:eastAsia="Noto Sans Symbols" w:hAnsi="Noto Sans Symbols" w:cs="Noto Sans Symbols"/>
        <w:sz w:val="28"/>
        <w:szCs w:val="28"/>
      </w:rPr>
    </w:lvl>
    <w:lvl w:ilvl="1">
      <w:numFmt w:val="bullet"/>
      <w:lvlText w:val="•"/>
      <w:lvlJc w:val="left"/>
      <w:pPr>
        <w:ind w:left="1944" w:hanging="415"/>
      </w:pPr>
    </w:lvl>
    <w:lvl w:ilvl="2">
      <w:numFmt w:val="bullet"/>
      <w:lvlText w:val="•"/>
      <w:lvlJc w:val="left"/>
      <w:pPr>
        <w:ind w:left="2809" w:hanging="415"/>
      </w:pPr>
    </w:lvl>
    <w:lvl w:ilvl="3">
      <w:numFmt w:val="bullet"/>
      <w:lvlText w:val="•"/>
      <w:lvlJc w:val="left"/>
      <w:pPr>
        <w:ind w:left="3673" w:hanging="415"/>
      </w:pPr>
    </w:lvl>
    <w:lvl w:ilvl="4">
      <w:numFmt w:val="bullet"/>
      <w:lvlText w:val="•"/>
      <w:lvlJc w:val="left"/>
      <w:pPr>
        <w:ind w:left="4538" w:hanging="415"/>
      </w:pPr>
    </w:lvl>
    <w:lvl w:ilvl="5">
      <w:numFmt w:val="bullet"/>
      <w:lvlText w:val="•"/>
      <w:lvlJc w:val="left"/>
      <w:pPr>
        <w:ind w:left="5402" w:hanging="415"/>
      </w:pPr>
    </w:lvl>
    <w:lvl w:ilvl="6">
      <w:numFmt w:val="bullet"/>
      <w:lvlText w:val="•"/>
      <w:lvlJc w:val="left"/>
      <w:pPr>
        <w:ind w:left="6267" w:hanging="415"/>
      </w:pPr>
    </w:lvl>
    <w:lvl w:ilvl="7">
      <w:numFmt w:val="bullet"/>
      <w:lvlText w:val="•"/>
      <w:lvlJc w:val="left"/>
      <w:pPr>
        <w:ind w:left="7131" w:hanging="415"/>
      </w:pPr>
    </w:lvl>
    <w:lvl w:ilvl="8">
      <w:numFmt w:val="bullet"/>
      <w:lvlText w:val="•"/>
      <w:lvlJc w:val="left"/>
      <w:pPr>
        <w:ind w:left="7996" w:hanging="415"/>
      </w:pPr>
    </w:lvl>
  </w:abstractNum>
  <w:abstractNum w:abstractNumId="1" w15:restartNumberingAfterBreak="0">
    <w:nsid w:val="32331D9D"/>
    <w:multiLevelType w:val="multilevel"/>
    <w:tmpl w:val="32331D9D"/>
    <w:lvl w:ilvl="0">
      <w:start w:val="5"/>
      <w:numFmt w:val="decimal"/>
      <w:lvlText w:val="%1."/>
      <w:lvlJc w:val="left"/>
      <w:pPr>
        <w:ind w:left="2346" w:hanging="280"/>
      </w:pPr>
      <w:rPr>
        <w:rFonts w:ascii="Times New Roman" w:eastAsia="Times New Roman" w:hAnsi="Times New Roman" w:cs="Times New Roman"/>
        <w:b/>
        <w:sz w:val="28"/>
        <w:szCs w:val="28"/>
      </w:rPr>
    </w:lvl>
    <w:lvl w:ilvl="1">
      <w:start w:val="1"/>
      <w:numFmt w:val="decimal"/>
      <w:lvlText w:val="%1.%2."/>
      <w:lvlJc w:val="left"/>
      <w:pPr>
        <w:ind w:left="100" w:hanging="610"/>
      </w:pPr>
      <w:rPr>
        <w:rFonts w:ascii="Times New Roman" w:eastAsia="Times New Roman" w:hAnsi="Times New Roman" w:cs="Times New Roman"/>
        <w:sz w:val="24"/>
        <w:szCs w:val="24"/>
      </w:rPr>
    </w:lvl>
    <w:lvl w:ilvl="2">
      <w:numFmt w:val="bullet"/>
      <w:lvlText w:val=""/>
      <w:lvlJc w:val="left"/>
      <w:pPr>
        <w:ind w:left="1386" w:hanging="361"/>
      </w:pPr>
    </w:lvl>
    <w:lvl w:ilvl="3">
      <w:numFmt w:val="bullet"/>
      <w:lvlText w:val="•"/>
      <w:lvlJc w:val="left"/>
      <w:pPr>
        <w:ind w:left="3263" w:hanging="361"/>
      </w:pPr>
    </w:lvl>
    <w:lvl w:ilvl="4">
      <w:numFmt w:val="bullet"/>
      <w:lvlText w:val="•"/>
      <w:lvlJc w:val="left"/>
      <w:pPr>
        <w:ind w:left="4186" w:hanging="361"/>
      </w:pPr>
    </w:lvl>
    <w:lvl w:ilvl="5">
      <w:numFmt w:val="bullet"/>
      <w:lvlText w:val="•"/>
      <w:lvlJc w:val="left"/>
      <w:pPr>
        <w:ind w:left="5109" w:hanging="361"/>
      </w:pPr>
    </w:lvl>
    <w:lvl w:ilvl="6">
      <w:numFmt w:val="bullet"/>
      <w:lvlText w:val="•"/>
      <w:lvlJc w:val="left"/>
      <w:pPr>
        <w:ind w:left="6032" w:hanging="361"/>
      </w:pPr>
    </w:lvl>
    <w:lvl w:ilvl="7">
      <w:numFmt w:val="bullet"/>
      <w:lvlText w:val="•"/>
      <w:lvlJc w:val="left"/>
      <w:pPr>
        <w:ind w:left="6955" w:hanging="361"/>
      </w:pPr>
    </w:lvl>
    <w:lvl w:ilvl="8">
      <w:numFmt w:val="bullet"/>
      <w:lvlText w:val="•"/>
      <w:lvlJc w:val="left"/>
      <w:pPr>
        <w:ind w:left="7878" w:hanging="361"/>
      </w:pPr>
    </w:lvl>
  </w:abstractNum>
  <w:abstractNum w:abstractNumId="2" w15:restartNumberingAfterBreak="0">
    <w:nsid w:val="37AE4EC6"/>
    <w:multiLevelType w:val="multilevel"/>
    <w:tmpl w:val="37AE4EC6"/>
    <w:lvl w:ilvl="0">
      <w:start w:val="1"/>
      <w:numFmt w:val="decimal"/>
      <w:lvlText w:val="%1"/>
      <w:lvlJc w:val="left"/>
      <w:pPr>
        <w:ind w:left="360" w:hanging="515"/>
      </w:pPr>
    </w:lvl>
    <w:lvl w:ilvl="1">
      <w:start w:val="1"/>
      <w:numFmt w:val="decimal"/>
      <w:lvlText w:val="%1.%2."/>
      <w:lvlJc w:val="left"/>
      <w:pPr>
        <w:ind w:left="360" w:hanging="515"/>
      </w:pPr>
      <w:rPr>
        <w:rFonts w:ascii="Times New Roman" w:eastAsia="Times New Roman" w:hAnsi="Times New Roman" w:cs="Times New Roman"/>
        <w:sz w:val="28"/>
        <w:szCs w:val="28"/>
      </w:rPr>
    </w:lvl>
    <w:lvl w:ilvl="2">
      <w:numFmt w:val="bullet"/>
      <w:lvlText w:val="•"/>
      <w:lvlJc w:val="left"/>
      <w:pPr>
        <w:ind w:left="2305" w:hanging="515"/>
      </w:pPr>
    </w:lvl>
    <w:lvl w:ilvl="3">
      <w:numFmt w:val="bullet"/>
      <w:lvlText w:val="•"/>
      <w:lvlJc w:val="left"/>
      <w:pPr>
        <w:ind w:left="3277" w:hanging="515"/>
      </w:pPr>
    </w:lvl>
    <w:lvl w:ilvl="4">
      <w:numFmt w:val="bullet"/>
      <w:lvlText w:val="•"/>
      <w:lvlJc w:val="left"/>
      <w:pPr>
        <w:ind w:left="4250" w:hanging="515"/>
      </w:pPr>
    </w:lvl>
    <w:lvl w:ilvl="5">
      <w:numFmt w:val="bullet"/>
      <w:lvlText w:val="•"/>
      <w:lvlJc w:val="left"/>
      <w:pPr>
        <w:ind w:left="5222" w:hanging="515"/>
      </w:pPr>
    </w:lvl>
    <w:lvl w:ilvl="6">
      <w:numFmt w:val="bullet"/>
      <w:lvlText w:val="•"/>
      <w:lvlJc w:val="left"/>
      <w:pPr>
        <w:ind w:left="6195" w:hanging="515"/>
      </w:pPr>
    </w:lvl>
    <w:lvl w:ilvl="7">
      <w:numFmt w:val="bullet"/>
      <w:lvlText w:val="•"/>
      <w:lvlJc w:val="left"/>
      <w:pPr>
        <w:ind w:left="7167" w:hanging="515"/>
      </w:pPr>
    </w:lvl>
    <w:lvl w:ilvl="8">
      <w:numFmt w:val="bullet"/>
      <w:lvlText w:val="•"/>
      <w:lvlJc w:val="left"/>
      <w:pPr>
        <w:ind w:left="8140" w:hanging="515"/>
      </w:pPr>
    </w:lvl>
  </w:abstractNum>
  <w:abstractNum w:abstractNumId="3" w15:restartNumberingAfterBreak="0">
    <w:nsid w:val="464F7C2C"/>
    <w:multiLevelType w:val="multilevel"/>
    <w:tmpl w:val="464F7C2C"/>
    <w:lvl w:ilvl="0">
      <w:numFmt w:val="bullet"/>
      <w:lvlText w:val="●"/>
      <w:lvlJc w:val="left"/>
      <w:pPr>
        <w:ind w:left="360" w:hanging="996"/>
      </w:pPr>
      <w:rPr>
        <w:rFonts w:ascii="Noto Sans Symbols" w:eastAsia="Noto Sans Symbols" w:hAnsi="Noto Sans Symbols" w:cs="Noto Sans Symbols"/>
        <w:sz w:val="28"/>
        <w:szCs w:val="28"/>
      </w:rPr>
    </w:lvl>
    <w:lvl w:ilvl="1">
      <w:numFmt w:val="bullet"/>
      <w:lvlText w:val="●"/>
      <w:lvlJc w:val="left"/>
      <w:pPr>
        <w:ind w:left="1081" w:hanging="130"/>
      </w:pPr>
      <w:rPr>
        <w:rFonts w:ascii="Noto Sans Symbols" w:eastAsia="Noto Sans Symbols" w:hAnsi="Noto Sans Symbols" w:cs="Noto Sans Symbols"/>
        <w:sz w:val="26"/>
        <w:szCs w:val="26"/>
      </w:rPr>
    </w:lvl>
    <w:lvl w:ilvl="2">
      <w:numFmt w:val="bullet"/>
      <w:lvlText w:val="•"/>
      <w:lvlJc w:val="left"/>
      <w:pPr>
        <w:ind w:left="2080" w:hanging="130"/>
      </w:pPr>
    </w:lvl>
    <w:lvl w:ilvl="3">
      <w:numFmt w:val="bullet"/>
      <w:lvlText w:val="•"/>
      <w:lvlJc w:val="left"/>
      <w:pPr>
        <w:ind w:left="3081" w:hanging="130"/>
      </w:pPr>
    </w:lvl>
    <w:lvl w:ilvl="4">
      <w:numFmt w:val="bullet"/>
      <w:lvlText w:val="•"/>
      <w:lvlJc w:val="left"/>
      <w:pPr>
        <w:ind w:left="4081" w:hanging="130"/>
      </w:pPr>
    </w:lvl>
    <w:lvl w:ilvl="5">
      <w:numFmt w:val="bullet"/>
      <w:lvlText w:val="•"/>
      <w:lvlJc w:val="left"/>
      <w:pPr>
        <w:ind w:left="5082" w:hanging="130"/>
      </w:pPr>
    </w:lvl>
    <w:lvl w:ilvl="6">
      <w:numFmt w:val="bullet"/>
      <w:lvlText w:val="•"/>
      <w:lvlJc w:val="left"/>
      <w:pPr>
        <w:ind w:left="6082" w:hanging="130"/>
      </w:pPr>
    </w:lvl>
    <w:lvl w:ilvl="7">
      <w:numFmt w:val="bullet"/>
      <w:lvlText w:val="•"/>
      <w:lvlJc w:val="left"/>
      <w:pPr>
        <w:ind w:left="7083" w:hanging="130"/>
      </w:pPr>
    </w:lvl>
    <w:lvl w:ilvl="8">
      <w:numFmt w:val="bullet"/>
      <w:lvlText w:val="•"/>
      <w:lvlJc w:val="left"/>
      <w:pPr>
        <w:ind w:left="8083" w:hanging="130"/>
      </w:pPr>
    </w:lvl>
  </w:abstractNum>
  <w:abstractNum w:abstractNumId="4" w15:restartNumberingAfterBreak="0">
    <w:nsid w:val="486B039D"/>
    <w:multiLevelType w:val="multilevel"/>
    <w:tmpl w:val="486B039D"/>
    <w:lvl w:ilvl="0">
      <w:start w:val="1"/>
      <w:numFmt w:val="decimal"/>
      <w:lvlText w:val="%1."/>
      <w:lvlJc w:val="left"/>
      <w:pPr>
        <w:ind w:left="100" w:hanging="996"/>
      </w:pPr>
      <w:rPr>
        <w:rFonts w:ascii="Times New Roman" w:eastAsia="Times New Roman" w:hAnsi="Times New Roman" w:cs="Times New Roman"/>
        <w:b/>
        <w:sz w:val="28"/>
        <w:szCs w:val="28"/>
      </w:rPr>
    </w:lvl>
    <w:lvl w:ilvl="1">
      <w:start w:val="1"/>
      <w:numFmt w:val="decimal"/>
      <w:lvlText w:val="%1.%2."/>
      <w:lvlJc w:val="left"/>
      <w:pPr>
        <w:ind w:left="100" w:hanging="525"/>
      </w:pPr>
      <w:rPr>
        <w:rFonts w:ascii="Times New Roman" w:eastAsia="Times New Roman" w:hAnsi="Times New Roman" w:cs="Times New Roman"/>
        <w:sz w:val="24"/>
        <w:szCs w:val="24"/>
      </w:rPr>
    </w:lvl>
    <w:lvl w:ilvl="2">
      <w:numFmt w:val="bullet"/>
      <w:lvlText w:val=""/>
      <w:lvlJc w:val="left"/>
      <w:pPr>
        <w:ind w:left="1386" w:hanging="270"/>
      </w:pPr>
    </w:lvl>
    <w:lvl w:ilvl="3">
      <w:numFmt w:val="bullet"/>
      <w:lvlText w:val="•"/>
      <w:lvlJc w:val="left"/>
      <w:pPr>
        <w:ind w:left="3158" w:hanging="270"/>
      </w:pPr>
    </w:lvl>
    <w:lvl w:ilvl="4">
      <w:numFmt w:val="bullet"/>
      <w:lvlText w:val="•"/>
      <w:lvlJc w:val="left"/>
      <w:pPr>
        <w:ind w:left="4096" w:hanging="270"/>
      </w:pPr>
    </w:lvl>
    <w:lvl w:ilvl="5">
      <w:numFmt w:val="bullet"/>
      <w:lvlText w:val="•"/>
      <w:lvlJc w:val="left"/>
      <w:pPr>
        <w:ind w:left="5034" w:hanging="270"/>
      </w:pPr>
    </w:lvl>
    <w:lvl w:ilvl="6">
      <w:numFmt w:val="bullet"/>
      <w:lvlText w:val="•"/>
      <w:lvlJc w:val="left"/>
      <w:pPr>
        <w:ind w:left="5972" w:hanging="270"/>
      </w:pPr>
    </w:lvl>
    <w:lvl w:ilvl="7">
      <w:numFmt w:val="bullet"/>
      <w:lvlText w:val="•"/>
      <w:lvlJc w:val="left"/>
      <w:pPr>
        <w:ind w:left="6910" w:hanging="270"/>
      </w:pPr>
    </w:lvl>
    <w:lvl w:ilvl="8">
      <w:numFmt w:val="bullet"/>
      <w:lvlText w:val="•"/>
      <w:lvlJc w:val="left"/>
      <w:pPr>
        <w:ind w:left="7848" w:hanging="270"/>
      </w:pPr>
    </w:lvl>
  </w:abstractNum>
  <w:abstractNum w:abstractNumId="5" w15:restartNumberingAfterBreak="0">
    <w:nsid w:val="57452C05"/>
    <w:multiLevelType w:val="multilevel"/>
    <w:tmpl w:val="57452C05"/>
    <w:lvl w:ilvl="0">
      <w:numFmt w:val="bullet"/>
      <w:lvlText w:val="-"/>
      <w:lvlJc w:val="left"/>
      <w:pPr>
        <w:ind w:left="1546" w:hanging="160"/>
      </w:pPr>
      <w:rPr>
        <w:rFonts w:ascii="Times New Roman" w:eastAsia="Times New Roman" w:hAnsi="Times New Roman" w:cs="Times New Roman"/>
        <w:sz w:val="28"/>
        <w:szCs w:val="28"/>
      </w:rPr>
    </w:lvl>
    <w:lvl w:ilvl="1">
      <w:numFmt w:val="bullet"/>
      <w:lvlText w:val="●"/>
      <w:lvlJc w:val="left"/>
      <w:pPr>
        <w:ind w:left="1386" w:hanging="270"/>
      </w:pPr>
      <w:rPr>
        <w:rFonts w:ascii="Noto Sans Symbols" w:eastAsia="Noto Sans Symbols" w:hAnsi="Noto Sans Symbols" w:cs="Noto Sans Symbols"/>
        <w:sz w:val="20"/>
        <w:szCs w:val="20"/>
      </w:rPr>
    </w:lvl>
    <w:lvl w:ilvl="2">
      <w:numFmt w:val="bullet"/>
      <w:lvlText w:val="•"/>
      <w:lvlJc w:val="left"/>
      <w:pPr>
        <w:ind w:left="2449" w:hanging="270"/>
      </w:pPr>
    </w:lvl>
    <w:lvl w:ilvl="3">
      <w:numFmt w:val="bullet"/>
      <w:lvlText w:val="•"/>
      <w:lvlJc w:val="left"/>
      <w:pPr>
        <w:ind w:left="3358" w:hanging="270"/>
      </w:pPr>
    </w:lvl>
    <w:lvl w:ilvl="4">
      <w:numFmt w:val="bullet"/>
      <w:lvlText w:val="•"/>
      <w:lvlJc w:val="left"/>
      <w:pPr>
        <w:ind w:left="4268" w:hanging="270"/>
      </w:pPr>
    </w:lvl>
    <w:lvl w:ilvl="5">
      <w:numFmt w:val="bullet"/>
      <w:lvlText w:val="•"/>
      <w:lvlJc w:val="left"/>
      <w:pPr>
        <w:ind w:left="5177" w:hanging="270"/>
      </w:pPr>
    </w:lvl>
    <w:lvl w:ilvl="6">
      <w:numFmt w:val="bullet"/>
      <w:lvlText w:val="•"/>
      <w:lvlJc w:val="left"/>
      <w:pPr>
        <w:ind w:left="6087" w:hanging="270"/>
      </w:pPr>
    </w:lvl>
    <w:lvl w:ilvl="7">
      <w:numFmt w:val="bullet"/>
      <w:lvlText w:val="•"/>
      <w:lvlJc w:val="left"/>
      <w:pPr>
        <w:ind w:left="6996" w:hanging="270"/>
      </w:pPr>
    </w:lvl>
    <w:lvl w:ilvl="8">
      <w:numFmt w:val="bullet"/>
      <w:lvlText w:val="•"/>
      <w:lvlJc w:val="left"/>
      <w:pPr>
        <w:ind w:left="7906" w:hanging="270"/>
      </w:pPr>
    </w:lvl>
  </w:abstractNum>
  <w:abstractNum w:abstractNumId="6" w15:restartNumberingAfterBreak="0">
    <w:nsid w:val="603479F3"/>
    <w:multiLevelType w:val="multilevel"/>
    <w:tmpl w:val="603479F3"/>
    <w:lvl w:ilvl="0">
      <w:start w:val="3"/>
      <w:numFmt w:val="decimal"/>
      <w:lvlText w:val="%1"/>
      <w:lvlJc w:val="left"/>
      <w:pPr>
        <w:ind w:left="786" w:hanging="520"/>
      </w:pPr>
    </w:lvl>
    <w:lvl w:ilvl="1">
      <w:start w:val="1"/>
      <w:numFmt w:val="decimal"/>
      <w:lvlText w:val="%1.%2."/>
      <w:lvlJc w:val="left"/>
      <w:pPr>
        <w:ind w:left="786" w:hanging="520"/>
      </w:pPr>
      <w:rPr>
        <w:rFonts w:ascii="Times New Roman" w:eastAsia="Times New Roman" w:hAnsi="Times New Roman" w:cs="Times New Roman"/>
        <w:sz w:val="24"/>
        <w:szCs w:val="24"/>
      </w:rPr>
    </w:lvl>
    <w:lvl w:ilvl="2">
      <w:start w:val="1"/>
      <w:numFmt w:val="decimal"/>
      <w:lvlText w:val="%3."/>
      <w:lvlJc w:val="left"/>
      <w:pPr>
        <w:ind w:left="3542" w:hanging="400"/>
      </w:pPr>
      <w:rPr>
        <w:b/>
      </w:rPr>
    </w:lvl>
    <w:lvl w:ilvl="3">
      <w:start w:val="1"/>
      <w:numFmt w:val="decimal"/>
      <w:lvlText w:val="%3.%4."/>
      <w:lvlJc w:val="left"/>
      <w:pPr>
        <w:ind w:left="105" w:hanging="421"/>
      </w:pPr>
    </w:lvl>
    <w:lvl w:ilvl="4">
      <w:start w:val="1"/>
      <w:numFmt w:val="decimal"/>
      <w:lvlText w:val="%3.%4.%5."/>
      <w:lvlJc w:val="left"/>
      <w:pPr>
        <w:ind w:left="105" w:hanging="895"/>
      </w:pPr>
      <w:rPr>
        <w:rFonts w:ascii="Times New Roman" w:eastAsia="Times New Roman" w:hAnsi="Times New Roman" w:cs="Times New Roman"/>
        <w:sz w:val="28"/>
        <w:szCs w:val="28"/>
      </w:rPr>
    </w:lvl>
    <w:lvl w:ilvl="5">
      <w:numFmt w:val="bullet"/>
      <w:lvlText w:val="•"/>
      <w:lvlJc w:val="left"/>
      <w:pPr>
        <w:ind w:left="5857" w:hanging="895"/>
      </w:pPr>
    </w:lvl>
    <w:lvl w:ilvl="6">
      <w:numFmt w:val="bullet"/>
      <w:lvlText w:val="•"/>
      <w:lvlJc w:val="left"/>
      <w:pPr>
        <w:ind w:left="6630" w:hanging="895"/>
      </w:pPr>
    </w:lvl>
    <w:lvl w:ilvl="7">
      <w:numFmt w:val="bullet"/>
      <w:lvlText w:val="•"/>
      <w:lvlJc w:val="left"/>
      <w:pPr>
        <w:ind w:left="7402" w:hanging="895"/>
      </w:pPr>
    </w:lvl>
    <w:lvl w:ilvl="8">
      <w:numFmt w:val="bullet"/>
      <w:lvlText w:val="•"/>
      <w:lvlJc w:val="left"/>
      <w:pPr>
        <w:ind w:left="8175" w:hanging="895"/>
      </w:pPr>
    </w:lvl>
  </w:abstractNum>
  <w:abstractNum w:abstractNumId="7" w15:restartNumberingAfterBreak="0">
    <w:nsid w:val="615A7867"/>
    <w:multiLevelType w:val="multilevel"/>
    <w:tmpl w:val="615A7867"/>
    <w:lvl w:ilvl="0">
      <w:numFmt w:val="bullet"/>
      <w:lvlText w:val="-"/>
      <w:lvlJc w:val="left"/>
      <w:pPr>
        <w:ind w:left="110" w:hanging="140"/>
      </w:pPr>
      <w:rPr>
        <w:rFonts w:ascii="Times New Roman" w:eastAsia="Times New Roman" w:hAnsi="Times New Roman" w:cs="Times New Roman"/>
        <w:sz w:val="24"/>
        <w:szCs w:val="24"/>
      </w:rPr>
    </w:lvl>
    <w:lvl w:ilvl="1">
      <w:numFmt w:val="bullet"/>
      <w:lvlText w:val="•"/>
      <w:lvlJc w:val="left"/>
      <w:pPr>
        <w:ind w:left="546" w:hanging="140"/>
      </w:pPr>
    </w:lvl>
    <w:lvl w:ilvl="2">
      <w:numFmt w:val="bullet"/>
      <w:lvlText w:val="•"/>
      <w:lvlJc w:val="left"/>
      <w:pPr>
        <w:ind w:left="973" w:hanging="140"/>
      </w:pPr>
    </w:lvl>
    <w:lvl w:ilvl="3">
      <w:numFmt w:val="bullet"/>
      <w:lvlText w:val="•"/>
      <w:lvlJc w:val="left"/>
      <w:pPr>
        <w:ind w:left="1400" w:hanging="140"/>
      </w:pPr>
    </w:lvl>
    <w:lvl w:ilvl="4">
      <w:numFmt w:val="bullet"/>
      <w:lvlText w:val="•"/>
      <w:lvlJc w:val="left"/>
      <w:pPr>
        <w:ind w:left="1826" w:hanging="140"/>
      </w:pPr>
    </w:lvl>
    <w:lvl w:ilvl="5">
      <w:numFmt w:val="bullet"/>
      <w:lvlText w:val="•"/>
      <w:lvlJc w:val="left"/>
      <w:pPr>
        <w:ind w:left="2253" w:hanging="140"/>
      </w:pPr>
    </w:lvl>
    <w:lvl w:ilvl="6">
      <w:numFmt w:val="bullet"/>
      <w:lvlText w:val="•"/>
      <w:lvlJc w:val="left"/>
      <w:pPr>
        <w:ind w:left="2680" w:hanging="140"/>
      </w:pPr>
    </w:lvl>
    <w:lvl w:ilvl="7">
      <w:numFmt w:val="bullet"/>
      <w:lvlText w:val="•"/>
      <w:lvlJc w:val="left"/>
      <w:pPr>
        <w:ind w:left="3106" w:hanging="140"/>
      </w:pPr>
    </w:lvl>
    <w:lvl w:ilvl="8">
      <w:numFmt w:val="bullet"/>
      <w:lvlText w:val="•"/>
      <w:lvlJc w:val="left"/>
      <w:pPr>
        <w:ind w:left="3533" w:hanging="140"/>
      </w:pPr>
    </w:lvl>
  </w:abstractNum>
  <w:abstractNum w:abstractNumId="8" w15:restartNumberingAfterBreak="0">
    <w:nsid w:val="64525EC9"/>
    <w:multiLevelType w:val="multilevel"/>
    <w:tmpl w:val="64525EC9"/>
    <w:lvl w:ilvl="0">
      <w:start w:val="5"/>
      <w:numFmt w:val="decimal"/>
      <w:lvlText w:val="%1."/>
      <w:lvlJc w:val="left"/>
      <w:pPr>
        <w:ind w:left="2346" w:hanging="280"/>
      </w:pPr>
      <w:rPr>
        <w:rFonts w:ascii="Times New Roman" w:eastAsia="Times New Roman" w:hAnsi="Times New Roman" w:cs="Times New Roman"/>
        <w:b/>
        <w:sz w:val="28"/>
        <w:szCs w:val="28"/>
      </w:rPr>
    </w:lvl>
    <w:lvl w:ilvl="1">
      <w:start w:val="1"/>
      <w:numFmt w:val="decimal"/>
      <w:lvlText w:val="%1.%2."/>
      <w:lvlJc w:val="left"/>
      <w:pPr>
        <w:ind w:left="100" w:hanging="610"/>
      </w:pPr>
      <w:rPr>
        <w:rFonts w:ascii="Times New Roman" w:eastAsia="Times New Roman" w:hAnsi="Times New Roman" w:cs="Times New Roman"/>
        <w:sz w:val="24"/>
        <w:szCs w:val="24"/>
      </w:rPr>
    </w:lvl>
    <w:lvl w:ilvl="2">
      <w:numFmt w:val="bullet"/>
      <w:lvlText w:val=""/>
      <w:lvlJc w:val="left"/>
      <w:pPr>
        <w:ind w:left="1386" w:hanging="361"/>
      </w:pPr>
    </w:lvl>
    <w:lvl w:ilvl="3">
      <w:numFmt w:val="bullet"/>
      <w:lvlText w:val="•"/>
      <w:lvlJc w:val="left"/>
      <w:pPr>
        <w:ind w:left="3263" w:hanging="361"/>
      </w:pPr>
    </w:lvl>
    <w:lvl w:ilvl="4">
      <w:numFmt w:val="bullet"/>
      <w:lvlText w:val="•"/>
      <w:lvlJc w:val="left"/>
      <w:pPr>
        <w:ind w:left="4186" w:hanging="361"/>
      </w:pPr>
    </w:lvl>
    <w:lvl w:ilvl="5">
      <w:numFmt w:val="bullet"/>
      <w:lvlText w:val="•"/>
      <w:lvlJc w:val="left"/>
      <w:pPr>
        <w:ind w:left="5109" w:hanging="361"/>
      </w:pPr>
    </w:lvl>
    <w:lvl w:ilvl="6">
      <w:numFmt w:val="bullet"/>
      <w:lvlText w:val="•"/>
      <w:lvlJc w:val="left"/>
      <w:pPr>
        <w:ind w:left="6032" w:hanging="361"/>
      </w:pPr>
    </w:lvl>
    <w:lvl w:ilvl="7">
      <w:numFmt w:val="bullet"/>
      <w:lvlText w:val="•"/>
      <w:lvlJc w:val="left"/>
      <w:pPr>
        <w:ind w:left="6955" w:hanging="361"/>
      </w:pPr>
    </w:lvl>
    <w:lvl w:ilvl="8">
      <w:numFmt w:val="bullet"/>
      <w:lvlText w:val="•"/>
      <w:lvlJc w:val="left"/>
      <w:pPr>
        <w:ind w:left="7878" w:hanging="361"/>
      </w:pPr>
    </w:lvl>
  </w:abstractNum>
  <w:abstractNum w:abstractNumId="9" w15:restartNumberingAfterBreak="0">
    <w:nsid w:val="6E057B21"/>
    <w:multiLevelType w:val="multilevel"/>
    <w:tmpl w:val="6E057B21"/>
    <w:lvl w:ilvl="0">
      <w:start w:val="4"/>
      <w:numFmt w:val="decimal"/>
      <w:lvlText w:val="%1"/>
      <w:lvlJc w:val="left"/>
      <w:pPr>
        <w:ind w:left="100" w:hanging="555"/>
      </w:pPr>
    </w:lvl>
    <w:lvl w:ilvl="1">
      <w:start w:val="1"/>
      <w:numFmt w:val="decimal"/>
      <w:lvlText w:val="%1.%2."/>
      <w:lvlJc w:val="left"/>
      <w:pPr>
        <w:ind w:left="100" w:hanging="555"/>
      </w:pPr>
      <w:rPr>
        <w:rFonts w:ascii="Times New Roman" w:eastAsia="Times New Roman" w:hAnsi="Times New Roman" w:cs="Times New Roman"/>
        <w:sz w:val="24"/>
        <w:szCs w:val="24"/>
      </w:rPr>
    </w:lvl>
    <w:lvl w:ilvl="2">
      <w:numFmt w:val="bullet"/>
      <w:lvlText w:val="●"/>
      <w:lvlJc w:val="left"/>
      <w:pPr>
        <w:ind w:left="1386" w:hanging="270"/>
      </w:pPr>
      <w:rPr>
        <w:rFonts w:ascii="Noto Sans Symbols" w:eastAsia="Noto Sans Symbols" w:hAnsi="Noto Sans Symbols" w:cs="Noto Sans Symbols"/>
        <w:sz w:val="28"/>
        <w:szCs w:val="28"/>
      </w:rPr>
    </w:lvl>
    <w:lvl w:ilvl="3">
      <w:numFmt w:val="bullet"/>
      <w:lvlText w:val="•"/>
      <w:lvlJc w:val="left"/>
      <w:pPr>
        <w:ind w:left="3234" w:hanging="270"/>
      </w:pPr>
    </w:lvl>
    <w:lvl w:ilvl="4">
      <w:numFmt w:val="bullet"/>
      <w:lvlText w:val="•"/>
      <w:lvlJc w:val="left"/>
      <w:pPr>
        <w:ind w:left="4161" w:hanging="270"/>
      </w:pPr>
    </w:lvl>
    <w:lvl w:ilvl="5">
      <w:numFmt w:val="bullet"/>
      <w:lvlText w:val="•"/>
      <w:lvlJc w:val="left"/>
      <w:pPr>
        <w:ind w:left="5088" w:hanging="270"/>
      </w:pPr>
    </w:lvl>
    <w:lvl w:ilvl="6">
      <w:numFmt w:val="bullet"/>
      <w:lvlText w:val="•"/>
      <w:lvlJc w:val="left"/>
      <w:pPr>
        <w:ind w:left="6016" w:hanging="270"/>
      </w:pPr>
    </w:lvl>
    <w:lvl w:ilvl="7">
      <w:numFmt w:val="bullet"/>
      <w:lvlText w:val="•"/>
      <w:lvlJc w:val="left"/>
      <w:pPr>
        <w:ind w:left="6943" w:hanging="270"/>
      </w:pPr>
    </w:lvl>
    <w:lvl w:ilvl="8">
      <w:numFmt w:val="bullet"/>
      <w:lvlText w:val="•"/>
      <w:lvlJc w:val="left"/>
      <w:pPr>
        <w:ind w:left="7870" w:hanging="270"/>
      </w:pPr>
    </w:lvl>
  </w:abstractNum>
  <w:abstractNum w:abstractNumId="10" w15:restartNumberingAfterBreak="0">
    <w:nsid w:val="74E70259"/>
    <w:multiLevelType w:val="multilevel"/>
    <w:tmpl w:val="74E70259"/>
    <w:lvl w:ilvl="0">
      <w:start w:val="4"/>
      <w:numFmt w:val="decimal"/>
      <w:lvlText w:val="%1"/>
      <w:lvlJc w:val="left"/>
      <w:pPr>
        <w:ind w:left="100" w:hanging="555"/>
      </w:pPr>
    </w:lvl>
    <w:lvl w:ilvl="1">
      <w:start w:val="1"/>
      <w:numFmt w:val="decimal"/>
      <w:lvlText w:val="%1.%2."/>
      <w:lvlJc w:val="left"/>
      <w:pPr>
        <w:ind w:left="100" w:hanging="555"/>
      </w:pPr>
      <w:rPr>
        <w:rFonts w:ascii="Times New Roman" w:eastAsia="Times New Roman" w:hAnsi="Times New Roman" w:cs="Times New Roman"/>
        <w:sz w:val="28"/>
        <w:szCs w:val="28"/>
      </w:rPr>
    </w:lvl>
    <w:lvl w:ilvl="2">
      <w:numFmt w:val="bullet"/>
      <w:lvlText w:val="●"/>
      <w:lvlJc w:val="left"/>
      <w:pPr>
        <w:ind w:left="1386" w:hanging="270"/>
      </w:pPr>
      <w:rPr>
        <w:rFonts w:ascii="Noto Sans Symbols" w:eastAsia="Noto Sans Symbols" w:hAnsi="Noto Sans Symbols" w:cs="Noto Sans Symbols"/>
        <w:sz w:val="28"/>
        <w:szCs w:val="28"/>
      </w:rPr>
    </w:lvl>
    <w:lvl w:ilvl="3">
      <w:numFmt w:val="bullet"/>
      <w:lvlText w:val="•"/>
      <w:lvlJc w:val="left"/>
      <w:pPr>
        <w:ind w:left="3234" w:hanging="270"/>
      </w:pPr>
    </w:lvl>
    <w:lvl w:ilvl="4">
      <w:numFmt w:val="bullet"/>
      <w:lvlText w:val="•"/>
      <w:lvlJc w:val="left"/>
      <w:pPr>
        <w:ind w:left="4161" w:hanging="270"/>
      </w:pPr>
    </w:lvl>
    <w:lvl w:ilvl="5">
      <w:numFmt w:val="bullet"/>
      <w:lvlText w:val="•"/>
      <w:lvlJc w:val="left"/>
      <w:pPr>
        <w:ind w:left="5088" w:hanging="270"/>
      </w:pPr>
    </w:lvl>
    <w:lvl w:ilvl="6">
      <w:numFmt w:val="bullet"/>
      <w:lvlText w:val="•"/>
      <w:lvlJc w:val="left"/>
      <w:pPr>
        <w:ind w:left="6016" w:hanging="270"/>
      </w:pPr>
    </w:lvl>
    <w:lvl w:ilvl="7">
      <w:numFmt w:val="bullet"/>
      <w:lvlText w:val="•"/>
      <w:lvlJc w:val="left"/>
      <w:pPr>
        <w:ind w:left="6943" w:hanging="270"/>
      </w:pPr>
    </w:lvl>
    <w:lvl w:ilvl="8">
      <w:numFmt w:val="bullet"/>
      <w:lvlText w:val="•"/>
      <w:lvlJc w:val="left"/>
      <w:pPr>
        <w:ind w:left="7870" w:hanging="270"/>
      </w:pPr>
    </w:lvl>
  </w:abstractNum>
  <w:abstractNum w:abstractNumId="11" w15:restartNumberingAfterBreak="0">
    <w:nsid w:val="78407EC1"/>
    <w:multiLevelType w:val="multilevel"/>
    <w:tmpl w:val="78407EC1"/>
    <w:lvl w:ilvl="0">
      <w:start w:val="6"/>
      <w:numFmt w:val="decimal"/>
      <w:lvlText w:val="%1"/>
      <w:lvlJc w:val="left"/>
      <w:pPr>
        <w:ind w:left="100" w:hanging="525"/>
      </w:pPr>
    </w:lvl>
    <w:lvl w:ilvl="1">
      <w:start w:val="1"/>
      <w:numFmt w:val="decimal"/>
      <w:lvlText w:val="%1.%2."/>
      <w:lvlJc w:val="left"/>
      <w:pPr>
        <w:ind w:left="100" w:hanging="525"/>
      </w:pPr>
      <w:rPr>
        <w:rFonts w:ascii="Times New Roman" w:eastAsia="Times New Roman" w:hAnsi="Times New Roman" w:cs="Times New Roman"/>
        <w:sz w:val="24"/>
        <w:szCs w:val="24"/>
      </w:rPr>
    </w:lvl>
    <w:lvl w:ilvl="2">
      <w:numFmt w:val="bullet"/>
      <w:lvlText w:val="•"/>
      <w:lvlJc w:val="left"/>
      <w:pPr>
        <w:ind w:left="2025" w:hanging="525"/>
      </w:pPr>
    </w:lvl>
    <w:lvl w:ilvl="3">
      <w:numFmt w:val="bullet"/>
      <w:lvlText w:val="•"/>
      <w:lvlJc w:val="left"/>
      <w:pPr>
        <w:ind w:left="2987" w:hanging="525"/>
      </w:pPr>
    </w:lvl>
    <w:lvl w:ilvl="4">
      <w:numFmt w:val="bullet"/>
      <w:lvlText w:val="•"/>
      <w:lvlJc w:val="left"/>
      <w:pPr>
        <w:ind w:left="3950" w:hanging="525"/>
      </w:pPr>
    </w:lvl>
    <w:lvl w:ilvl="5">
      <w:numFmt w:val="bullet"/>
      <w:lvlText w:val="•"/>
      <w:lvlJc w:val="left"/>
      <w:pPr>
        <w:ind w:left="4912" w:hanging="525"/>
      </w:pPr>
    </w:lvl>
    <w:lvl w:ilvl="6">
      <w:numFmt w:val="bullet"/>
      <w:lvlText w:val="•"/>
      <w:lvlJc w:val="left"/>
      <w:pPr>
        <w:ind w:left="5875" w:hanging="525"/>
      </w:pPr>
    </w:lvl>
    <w:lvl w:ilvl="7">
      <w:numFmt w:val="bullet"/>
      <w:lvlText w:val="•"/>
      <w:lvlJc w:val="left"/>
      <w:pPr>
        <w:ind w:left="6837" w:hanging="525"/>
      </w:pPr>
    </w:lvl>
    <w:lvl w:ilvl="8">
      <w:numFmt w:val="bullet"/>
      <w:lvlText w:val="•"/>
      <w:lvlJc w:val="left"/>
      <w:pPr>
        <w:ind w:left="7800" w:hanging="525"/>
      </w:pPr>
    </w:lvl>
  </w:abstractNum>
  <w:num w:numId="1">
    <w:abstractNumId w:val="7"/>
  </w:num>
  <w:num w:numId="2">
    <w:abstractNumId w:val="2"/>
  </w:num>
  <w:num w:numId="3">
    <w:abstractNumId w:val="3"/>
  </w:num>
  <w:num w:numId="4">
    <w:abstractNumId w:val="6"/>
  </w:num>
  <w:num w:numId="5">
    <w:abstractNumId w:val="4"/>
  </w:num>
  <w:num w:numId="6">
    <w:abstractNumId w:val="0"/>
  </w:num>
  <w:num w:numId="7">
    <w:abstractNumId w:val="5"/>
  </w:num>
  <w:num w:numId="8">
    <w:abstractNumId w:val="9"/>
  </w:num>
  <w:num w:numId="9">
    <w:abstractNumId w:val="10"/>
  </w:num>
  <w:num w:numId="10">
    <w:abstractNumId w:val="1"/>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revisionView w:comment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7A9"/>
    <w:rsid w:val="00665A5E"/>
    <w:rsid w:val="008B52B9"/>
    <w:rsid w:val="008C47A9"/>
    <w:rsid w:val="00C35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E176A-02A6-4511-AB6B-C007AE16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8C47A9"/>
    <w:pPr>
      <w:widowControl w:val="0"/>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Style12">
    <w:name w:val="_Style 12"/>
    <w:basedOn w:val="a1"/>
    <w:rsid w:val="008C47A9"/>
    <w:pPr>
      <w:spacing w:after="0" w:line="240" w:lineRule="auto"/>
    </w:pPr>
    <w:rPr>
      <w:rFonts w:ascii="Times New Roman" w:eastAsia="Times New Roman" w:hAnsi="Times New Roman" w:cs="Times New Roman"/>
      <w:sz w:val="20"/>
      <w:szCs w:val="20"/>
      <w:lang w:eastAsia="ru-RU"/>
    </w:rPr>
    <w:tblPr>
      <w:tblInd w:w="0" w:type="nil"/>
      <w:tblCellMar>
        <w:left w:w="0" w:type="dxa"/>
        <w:right w:w="0" w:type="dxa"/>
      </w:tblCellMar>
    </w:tblPr>
  </w:style>
  <w:style w:type="table" w:customStyle="1" w:styleId="Style13">
    <w:name w:val="_Style 13"/>
    <w:basedOn w:val="a1"/>
    <w:qFormat/>
    <w:rsid w:val="008C47A9"/>
    <w:pPr>
      <w:spacing w:after="0" w:line="240" w:lineRule="auto"/>
    </w:pPr>
    <w:rPr>
      <w:rFonts w:ascii="Times New Roman" w:eastAsia="Times New Roman" w:hAnsi="Times New Roman" w:cs="Times New Roman"/>
      <w:sz w:val="20"/>
      <w:szCs w:val="20"/>
      <w:lang w:eastAsia="ru-RU"/>
    </w:rPr>
    <w:tblPr>
      <w:tblInd w:w="0" w:type="nil"/>
      <w:tblCellMar>
        <w:left w:w="0" w:type="dxa"/>
        <w:right w:w="0" w:type="dxa"/>
      </w:tblCellMar>
    </w:tblPr>
  </w:style>
  <w:style w:type="table" w:customStyle="1" w:styleId="Style14">
    <w:name w:val="_Style 14"/>
    <w:basedOn w:val="a1"/>
    <w:rsid w:val="008C47A9"/>
    <w:pPr>
      <w:spacing w:after="0" w:line="240" w:lineRule="auto"/>
    </w:pPr>
    <w:rPr>
      <w:rFonts w:ascii="Times New Roman" w:eastAsia="Times New Roman" w:hAnsi="Times New Roman" w:cs="Times New Roman"/>
      <w:sz w:val="20"/>
      <w:szCs w:val="20"/>
      <w:lang w:eastAsia="ru-RU"/>
    </w:rPr>
    <w:tblPr>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4340</Words>
  <Characters>24743</Characters>
  <Application>Microsoft Office Word</Application>
  <DocSecurity>0</DocSecurity>
  <Lines>206</Lines>
  <Paragraphs>58</Paragraphs>
  <ScaleCrop>false</ScaleCrop>
  <Company/>
  <LinksUpToDate>false</LinksUpToDate>
  <CharactersWithSpaces>29025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2024-12-02T08:07:00Z</dcterms:created>
  <dcterms:modified xsi:type="dcterms:W3CDTF">2024-12-02T08:08:00Z</dcterms:modified>
</cp:coreProperties>
</file>